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7C" w:rsidRPr="00D5097C" w:rsidRDefault="00D5097C" w:rsidP="00D5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b/>
          <w:sz w:val="28"/>
          <w:szCs w:val="28"/>
          <w:lang w:val="kk-KZ"/>
        </w:rPr>
        <w:t>Физика пәнінен 9 сынып білім алушыларын</w:t>
      </w:r>
    </w:p>
    <w:p w:rsidR="00D5097C" w:rsidRPr="00D5097C" w:rsidRDefault="00D5097C" w:rsidP="00D5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97C" w:rsidRPr="00D5097C" w:rsidRDefault="0088122B" w:rsidP="00D5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5097C" w:rsidRPr="00D50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b/>
          <w:sz w:val="28"/>
          <w:szCs w:val="28"/>
          <w:lang w:val="kk-KZ"/>
        </w:rPr>
        <w:t>А бөлімі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1. Механикалық қозғалыс дегеніміз</w:t>
      </w:r>
      <w:bookmarkStart w:id="0" w:name="_GoBack"/>
      <w:bookmarkEnd w:id="0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зарядталған бөлшектердің реттелген қозғалысы.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бөлшектердің бейберекет қозғалысы.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денелердің кеңістіктегі қозғалысы.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уақыт өтуіне қарай дененің немесе оның кейбір бөліктерінің санақ денесі деп аталатын басқа денелерге қатысты кеңістіктегі орын ауыстыруы.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2. Сал өзен бойымен 6 км/сағ жылдамдықпен біркелкі жүзеді. Адам салға көлденең  8 км/сағ жылдамдықпен қозғалады. Жағалауға байланысты санақ жүйесінде адамның жылдамдығы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smartTag w:uri="urn:schemas-microsoft-com:office:smarttags" w:element="metricconverter">
        <w:smartTagPr>
          <w:attr w:name="ProductID" w:val="10 км/ч"/>
        </w:smartTagP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>10 км/ч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smartTag w:uri="urn:schemas-microsoft-com:office:smarttags" w:element="metricconverter">
        <w:smartTagPr>
          <w:attr w:name="ProductID" w:val="14 км/ч"/>
        </w:smartTagP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>14 км/ч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smartTag w:uri="urn:schemas-microsoft-com:office:smarttags" w:element="metricconverter">
        <w:smartTagPr>
          <w:attr w:name="ProductID" w:val="2 км/ч"/>
        </w:smartTagP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>2 км/ч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smartTag w:uri="urn:schemas-microsoft-com:office:smarttags" w:element="metricconverter">
        <w:smartTagPr>
          <w:attr w:name="ProductID" w:val="7 км/ч"/>
        </w:smartTagP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>7 км/ч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3. Тікұшақ 400 км-ге тура ұшып, 90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бұрышпен бұрылып, тағы 300 км-ге ұшып кетті. Тікұшақтың жолы мен орын ауыстыруы.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</w:rPr>
        <w:t>А)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5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</w:rPr>
        <w:t>В)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7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</w:rPr>
        <w:t>С)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700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>; 0.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09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5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00 км"/>
        </w:smartTagPr>
        <w:r w:rsidRPr="00D5097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   4. Бастапқы жылдамдық модулінің берілген мәні бойынша ұшу уақыты максималды болуы үшін тасты көкжиекке бұрышпен лақтыру керек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75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45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30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90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 5. Дене жылдамдығының уақытқа тәуелділік графигіне сәйкес дененің үдеуін 3 с уақытында анықтаңыз.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BFB594" wp14:editId="5FA59C65">
            <wp:simplePos x="0" y="0"/>
            <wp:positionH relativeFrom="column">
              <wp:posOffset>2857500</wp:posOffset>
            </wp:positionH>
            <wp:positionV relativeFrom="paragraph">
              <wp:posOffset>107950</wp:posOffset>
            </wp:positionV>
            <wp:extent cx="1584325" cy="1150620"/>
            <wp:effectExtent l="0" t="0" r="0" b="0"/>
            <wp:wrapSquare wrapText="bothSides"/>
            <wp:docPr id="10" name="Рисунок 10" descr="graf_9-1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_9-12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</w:rPr>
        <w:t>А)</w:t>
      </w:r>
      <w:r w:rsidRPr="00D5097C">
        <w:rPr>
          <w:rFonts w:ascii="Times New Roman" w:hAnsi="Times New Roman" w:cs="Times New Roman"/>
          <w:sz w:val="28"/>
          <w:szCs w:val="28"/>
        </w:rPr>
        <w:tab/>
        <w:t>8 м/с</w:t>
      </w:r>
      <w:proofErr w:type="gramStart"/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</w:rPr>
        <w:t>В)</w:t>
      </w:r>
      <w:r w:rsidRPr="00D5097C">
        <w:rPr>
          <w:rFonts w:ascii="Times New Roman" w:hAnsi="Times New Roman" w:cs="Times New Roman"/>
          <w:sz w:val="28"/>
          <w:szCs w:val="28"/>
        </w:rPr>
        <w:tab/>
        <w:t>18 м/с</w:t>
      </w:r>
      <w:proofErr w:type="gramStart"/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</w:rPr>
        <w:t>С)</w:t>
      </w:r>
      <w:r w:rsidRPr="00D5097C">
        <w:rPr>
          <w:rFonts w:ascii="Times New Roman" w:hAnsi="Times New Roman" w:cs="Times New Roman"/>
          <w:sz w:val="28"/>
          <w:szCs w:val="28"/>
        </w:rPr>
        <w:tab/>
        <w:t>2 м/с</w:t>
      </w:r>
      <w:proofErr w:type="gramStart"/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09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  <w:t>6 м/с</w:t>
      </w:r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Тыныштық жағдайынан 490 метр биіктіктен дененің құлау уақыты (g = 10 м/с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11,2 с.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10 с.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4,85 с.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5 с.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Жүйенің ішкі энергиясы механикалық жұмысқа байланысты өзгереді. Тиісті емес мәлімдемені табыңыз.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Тас еденге тиген кездегі шардың жылынуы.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lastRenderedPageBreak/>
        <w:t>В)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Дауылдан кейін теңіз суын жылынуы.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Машинада өңдеу кезінде бөлікті жылынуы.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Қасықты ыстық шай стаканына жылынуы.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Судың меншікті жылу сыйымдылығы 4200 Дж/кг*К. Осы шаманың физикалық мағынасын көрсетіңіз.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1 кг судың температурасы 10 К-ге өзгерген кезде ол 4200 Дж жылу алады немесе береді.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1 кг судың температурасы 1 К-ге өзгерген кезде ол 4200 Дж жылу алады немесе береді.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10 кг судың температурасы 1 К-ге өзгерген кезде ол 4200 Дж жылу алады немесе береді.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4200 кг судың температурасы 1 К өзгерген кезде ол 4200 Дж жылу алады немесе береді.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Газға 2 · 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Дж жылу мөлшерін беру кезінде ол 5 · 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Дж-қа тең жұмыс жасады. </w:t>
      </w:r>
      <w:r w:rsidRPr="00D5097C">
        <w:rPr>
          <w:rFonts w:ascii="Times New Roman" w:hAnsi="Times New Roman" w:cs="Times New Roman"/>
          <w:sz w:val="28"/>
          <w:szCs w:val="28"/>
        </w:rPr>
        <w:t xml:space="preserve">Сонда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энергияның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097C">
        <w:rPr>
          <w:rFonts w:ascii="Times New Roman" w:hAnsi="Times New Roman" w:cs="Times New Roman"/>
          <w:sz w:val="28"/>
          <w:szCs w:val="28"/>
        </w:rPr>
        <w:t>5 · 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5097C">
        <w:rPr>
          <w:rFonts w:ascii="Times New Roman" w:hAnsi="Times New Roman" w:cs="Times New Roman"/>
          <w:sz w:val="28"/>
          <w:szCs w:val="28"/>
        </w:rPr>
        <w:t xml:space="preserve"> Дж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097C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5097C">
        <w:rPr>
          <w:rFonts w:ascii="Times New Roman" w:hAnsi="Times New Roman" w:cs="Times New Roman"/>
          <w:sz w:val="28"/>
          <w:szCs w:val="28"/>
        </w:rPr>
        <w:t xml:space="preserve"> · 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5097C">
        <w:rPr>
          <w:rFonts w:ascii="Times New Roman" w:hAnsi="Times New Roman" w:cs="Times New Roman"/>
          <w:sz w:val="28"/>
          <w:szCs w:val="28"/>
        </w:rPr>
        <w:t xml:space="preserve"> Дж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D5097C">
        <w:rPr>
          <w:rFonts w:ascii="Times New Roman" w:hAnsi="Times New Roman" w:cs="Times New Roman"/>
          <w:sz w:val="28"/>
          <w:szCs w:val="28"/>
        </w:rPr>
        <w:t xml:space="preserve"> · 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5097C">
        <w:rPr>
          <w:rFonts w:ascii="Times New Roman" w:hAnsi="Times New Roman" w:cs="Times New Roman"/>
          <w:sz w:val="28"/>
          <w:szCs w:val="28"/>
        </w:rPr>
        <w:t xml:space="preserve"> Дж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-2 · 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Дж.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Күш моменті-бұл көбейтіндіге тең физикалық шама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жылдамдығын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5097C">
        <w:rPr>
          <w:rFonts w:ascii="Times New Roman" w:hAnsi="Times New Roman" w:cs="Times New Roman"/>
          <w:sz w:val="28"/>
          <w:szCs w:val="28"/>
        </w:rPr>
        <w:t>а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күштер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</w:rPr>
        <w:t>В)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дене массасындағы жылдамдық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осы күштің әрекеті кезіндегі күштер.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иықтағы күштер.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11. Екі құбылыс байқалады:</w:t>
      </w:r>
    </w:p>
    <w:p w:rsidR="00D5097C" w:rsidRPr="00D5097C" w:rsidRDefault="00D5097C" w:rsidP="00D509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аспандағы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кемпі</w:t>
      </w:r>
      <w:proofErr w:type="gramStart"/>
      <w:r w:rsidRPr="00D50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97C">
        <w:rPr>
          <w:rFonts w:ascii="Times New Roman" w:hAnsi="Times New Roman" w:cs="Times New Roman"/>
          <w:sz w:val="28"/>
          <w:szCs w:val="28"/>
        </w:rPr>
        <w:t>қосақ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>;</w:t>
      </w:r>
    </w:p>
    <w:p w:rsidR="00D5097C" w:rsidRPr="00D5097C" w:rsidRDefault="00D5097C" w:rsidP="00D509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097C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пленкаларын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кемпі</w:t>
      </w:r>
      <w:proofErr w:type="gramStart"/>
      <w:r w:rsidRPr="00D50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97C">
        <w:rPr>
          <w:rFonts w:ascii="Times New Roman" w:hAnsi="Times New Roman" w:cs="Times New Roman"/>
          <w:sz w:val="28"/>
          <w:szCs w:val="28"/>
        </w:rPr>
        <w:t>қосақпен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D50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D50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97C">
        <w:rPr>
          <w:rFonts w:ascii="Times New Roman" w:hAnsi="Times New Roman" w:cs="Times New Roman"/>
          <w:sz w:val="28"/>
          <w:szCs w:val="28"/>
        </w:rPr>
        <w:t>іледі</w:t>
      </w:r>
      <w:proofErr w:type="spellEnd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09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  <w:t>1-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интерференци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Pr="00D5097C">
        <w:rPr>
          <w:rFonts w:ascii="Times New Roman" w:hAnsi="Times New Roman" w:cs="Times New Roman"/>
          <w:sz w:val="28"/>
          <w:szCs w:val="28"/>
        </w:rPr>
        <w:t>, 2-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дисперси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50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  <w:t>1-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жарық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дисперси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Pr="00D5097C">
        <w:rPr>
          <w:rFonts w:ascii="Times New Roman" w:hAnsi="Times New Roman" w:cs="Times New Roman"/>
          <w:sz w:val="28"/>
          <w:szCs w:val="28"/>
        </w:rPr>
        <w:t>, 2-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жарық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интерференци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  <w:t>1 и 2-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жарық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интерференци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  <w:t>1 и 2-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proofErr w:type="spellStart"/>
      <w:r w:rsidRPr="00D5097C">
        <w:rPr>
          <w:rFonts w:ascii="Times New Roman" w:hAnsi="Times New Roman" w:cs="Times New Roman"/>
          <w:sz w:val="28"/>
          <w:szCs w:val="28"/>
        </w:rPr>
        <w:t>дифракци</w:t>
      </w:r>
      <w:proofErr w:type="spellEnd"/>
      <w:r w:rsidRPr="00D5097C"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12. Есіктің көзінде сіз адамның қандай қашықтықта тұрса да, тік, кішірейтілген, қиялдағы бейнесін көресіз. Бұл есіктің көзі екенін білдіреді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жалпақ дөңес линза.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жалпақ иілген линза.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9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Кос дөңес </w:t>
      </w:r>
      <w:r w:rsidRPr="00D5097C">
        <w:rPr>
          <w:rFonts w:ascii="Times New Roman" w:hAnsi="Times New Roman" w:cs="Times New Roman"/>
          <w:sz w:val="28"/>
          <w:szCs w:val="28"/>
        </w:rPr>
        <w:t>линз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</w:rPr>
        <w:tab/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Кос иілген</w:t>
      </w:r>
      <w:r w:rsidRPr="00D5097C">
        <w:rPr>
          <w:rFonts w:ascii="Times New Roman" w:hAnsi="Times New Roman" w:cs="Times New Roman"/>
          <w:sz w:val="28"/>
          <w:szCs w:val="28"/>
        </w:rPr>
        <w:t xml:space="preserve"> линз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097C">
        <w:rPr>
          <w:rFonts w:ascii="Times New Roman" w:hAnsi="Times New Roman" w:cs="Times New Roman"/>
          <w:sz w:val="28"/>
          <w:szCs w:val="28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13.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Квант энергиясы электронның қалған энергиясына тең электромагниттік сәулеленудің толқын ұзындығын анықтаңыз  (h = 6,62·10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-34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Дж·с; 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D5097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509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proofErr w:type="gramEnd"/>
      <w:r w:rsidRPr="00D5097C">
        <w:rPr>
          <w:rFonts w:ascii="Times New Roman" w:hAnsi="Times New Roman" w:cs="Times New Roman"/>
          <w:sz w:val="28"/>
          <w:szCs w:val="28"/>
          <w:lang w:val="en-US"/>
        </w:rPr>
        <w:t xml:space="preserve"> = 9,1·10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D5097C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31</w:t>
        </w:r>
        <w:r w:rsidRPr="00D5097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D5097C">
          <w:rPr>
            <w:rFonts w:ascii="Times New Roman" w:hAnsi="Times New Roman" w:cs="Times New Roman"/>
            <w:sz w:val="28"/>
            <w:szCs w:val="28"/>
          </w:rPr>
          <w:t>кг</w:t>
        </w:r>
      </w:smartTag>
      <w:r w:rsidRPr="00D5097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2·10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smartTag w:uri="urn:schemas-microsoft-com:office:smarttags" w:element="metricconverter">
        <w:smartTagPr>
          <w:attr w:name="ProductID" w:val="57 м"/>
        </w:smartTagPr>
        <w:r w:rsidRPr="00D5097C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57</w:t>
        </w: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 xml:space="preserve"> м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lastRenderedPageBreak/>
        <w:t>B)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2,4·10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smartTag w:uri="urn:schemas-microsoft-com:office:smarttags" w:element="metricconverter">
        <w:smartTagPr>
          <w:attr w:name="ProductID" w:val="12 м"/>
        </w:smartTagPr>
        <w:r w:rsidRPr="00D5097C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12</w:t>
        </w: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 xml:space="preserve"> м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4,12·10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smartTag w:uri="urn:schemas-microsoft-com:office:smarttags" w:element="metricconverter">
        <w:smartTagPr>
          <w:attr w:name="ProductID" w:val="12 м"/>
        </w:smartTagPr>
        <w:r w:rsidRPr="00D5097C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12</w:t>
        </w:r>
        <w:r w:rsidRPr="00D5097C">
          <w:rPr>
            <w:rFonts w:ascii="Times New Roman" w:hAnsi="Times New Roman" w:cs="Times New Roman"/>
            <w:sz w:val="28"/>
            <w:szCs w:val="28"/>
            <w:lang w:val="kk-KZ"/>
          </w:rPr>
          <w:t xml:space="preserve"> м</w:t>
        </w:r>
      </w:smartTag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≈ 2,18·10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14. Толқын ұзындығы </w:t>
      </w:r>
      <w:r w:rsidRPr="00D5097C">
        <w:rPr>
          <w:rFonts w:ascii="Times New Roman" w:hAnsi="Times New Roman" w:cs="Times New Roman"/>
          <w:sz w:val="28"/>
          <w:szCs w:val="28"/>
        </w:rPr>
        <w:t>λ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болатын сәулелену бөлігінің фотоэффектісін түсіндіру үшін 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097C">
        <w:rPr>
          <w:rFonts w:ascii="Times New Roman" w:hAnsi="Times New Roman" w:cs="Times New Roman"/>
          <w:sz w:val="28"/>
          <w:szCs w:val="28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26.65pt" o:ole="">
            <v:imagedata r:id="rId7" o:title=""/>
          </v:shape>
          <o:OLEObject Type="Embed" ProgID="Equation.DSMT4" ShapeID="_x0000_i1025" DrawAspect="Content" ObjectID="_1769603964" r:id="rId8"/>
        </w:objec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097C">
        <w:rPr>
          <w:rFonts w:ascii="Times New Roman" w:hAnsi="Times New Roman" w:cs="Times New Roman"/>
          <w:sz w:val="28"/>
          <w:szCs w:val="28"/>
        </w:rPr>
        <w:object w:dxaOrig="680" w:dyaOrig="279">
          <v:shape id="_x0000_i1026" type="#_x0000_t75" style="width:32.65pt;height:14pt" o:ole="">
            <v:imagedata r:id="rId9" o:title=""/>
          </v:shape>
          <o:OLEObject Type="Embed" ProgID="Equation.DSMT4" ShapeID="_x0000_i1026" DrawAspect="Content" ObjectID="_1769603965" r:id="rId10"/>
        </w:objec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097C">
        <w:rPr>
          <w:rFonts w:ascii="Times New Roman" w:hAnsi="Times New Roman" w:cs="Times New Roman"/>
          <w:sz w:val="28"/>
          <w:szCs w:val="28"/>
        </w:rPr>
        <w:object w:dxaOrig="460" w:dyaOrig="620">
          <v:shape id="_x0000_i1027" type="#_x0000_t75" style="width:20.65pt;height:26.65pt" o:ole="">
            <v:imagedata r:id="rId11" o:title=""/>
          </v:shape>
          <o:OLEObject Type="Embed" ProgID="Equation.DSMT4" ShapeID="_x0000_i1027" DrawAspect="Content" ObjectID="_1769603966" r:id="rId12"/>
        </w:objec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097C">
        <w:rPr>
          <w:rFonts w:ascii="Times New Roman" w:hAnsi="Times New Roman" w:cs="Times New Roman"/>
          <w:sz w:val="28"/>
          <w:szCs w:val="28"/>
        </w:rPr>
        <w:object w:dxaOrig="480" w:dyaOrig="620">
          <v:shape id="_x0000_i1028" type="#_x0000_t75" style="width:21.35pt;height:26.65pt" o:ole="">
            <v:imagedata r:id="rId13" o:title=""/>
          </v:shape>
          <o:OLEObject Type="Embed" ProgID="Equation.DSMT4" ShapeID="_x0000_i1028" DrawAspect="Content" ObjectID="_1769603967" r:id="rId14"/>
        </w:objec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15. 10 минут ішінде 0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С температурада 6 кг мұзды еріту үшін қажет жылытқыштың қуаты (</w:t>
      </w:r>
      <w:r w:rsidRPr="00D5097C">
        <w:rPr>
          <w:rFonts w:ascii="Times New Roman" w:hAnsi="Times New Roman" w:cs="Times New Roman"/>
          <w:sz w:val="28"/>
          <w:szCs w:val="28"/>
        </w:rPr>
        <w:t>λ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= 334 кДж/кг)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12024 кВт.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200,4 кВт.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3340 Вт.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D5097C">
        <w:rPr>
          <w:rFonts w:ascii="Times New Roman" w:hAnsi="Times New Roman" w:cs="Times New Roman"/>
          <w:sz w:val="28"/>
          <w:szCs w:val="28"/>
        </w:rPr>
        <w:t>)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ab/>
        <w:t>200,4 Вт.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b/>
          <w:sz w:val="28"/>
          <w:szCs w:val="28"/>
          <w:lang w:val="kk-KZ"/>
        </w:rPr>
        <w:t>В бөлімі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16. График бойынша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F6DC048" wp14:editId="60767215">
            <wp:simplePos x="0" y="0"/>
            <wp:positionH relativeFrom="column">
              <wp:posOffset>158115</wp:posOffset>
            </wp:positionH>
            <wp:positionV relativeFrom="paragraph">
              <wp:posOffset>8890</wp:posOffset>
            </wp:positionV>
            <wp:extent cx="2888615" cy="1367790"/>
            <wp:effectExtent l="0" t="0" r="6985" b="3810"/>
            <wp:wrapTight wrapText="bothSides">
              <wp:wrapPolygon edited="0">
                <wp:start x="0" y="0"/>
                <wp:lineTo x="0" y="21359"/>
                <wp:lineTo x="21510" y="21359"/>
                <wp:lineTo x="2151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І)  толқынның амплитудасын анықтаңыз  ________________________________________________________________[2]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ІІ)  толқынның периодын анықтаңыз   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ІІІ) толқынның жиілігін анықтаңыз   ________________________________[2]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ІV) циклдік жиілікті анықтаңыз__________________________________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V) толқынның жылдамдығын анықтаңыз 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VI) толқынның үдеуін анықтаңыз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       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VII) толқынның тербеліс теңдеуін жазыңыз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B036712" wp14:editId="0C95F668">
            <wp:simplePos x="0" y="0"/>
            <wp:positionH relativeFrom="column">
              <wp:posOffset>775970</wp:posOffset>
            </wp:positionH>
            <wp:positionV relativeFrom="paragraph">
              <wp:posOffset>373380</wp:posOffset>
            </wp:positionV>
            <wp:extent cx="2085975" cy="1739900"/>
            <wp:effectExtent l="0" t="0" r="9525" b="0"/>
            <wp:wrapSquare wrapText="bothSides"/>
            <wp:docPr id="8" name="Рисунок 8" descr="graf_2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_2-1-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17. Дененің қозғалыс жылдамдығының уақытқа тәуелділігі графигіне сәйкес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 wp14:anchorId="701AB797" wp14:editId="4C020474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 wp14:anchorId="0471C5DD" wp14:editId="1BC05C18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 wp14:anchorId="3D99D006" wp14:editId="50CE3EB6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 wp14:anchorId="13489F5E" wp14:editId="6416850E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4EFB54DC" wp14:editId="1AF34F8B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033F5640" wp14:editId="2FDC850E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39E93F95" wp14:editId="44390B46">
            <wp:simplePos x="0" y="0"/>
            <wp:positionH relativeFrom="column">
              <wp:posOffset>1428750</wp:posOffset>
            </wp:positionH>
            <wp:positionV relativeFrom="paragraph">
              <wp:posOffset>8115300</wp:posOffset>
            </wp:positionV>
            <wp:extent cx="2057400" cy="1695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І) Дене қозғалысының  сипаттаңыз 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[1] 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ІІ) Дененің бастапқы жылдамдығын анықтаңыз _______________________[1]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ІІІ) Дененің үдеуін анықтаңыз 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ІV) Жылдамдық теңдеуін жазыңыз 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V) Дененің қозғалыс теңдеуін жазыңыз 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18. І)   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19</w:t>
      </w:r>
      <w:r w:rsidRPr="00D5097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9 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F фтор ядросының атомындағы нуклондардың, протондардың, электрондардың және нейтрондардың санын көрсетіңіз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[4]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ІІ) Фтор ядросы атомының  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19</w:t>
      </w:r>
      <w:r w:rsidRPr="00D5097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F массасындағы ақауды анықтаңыз (Протонның атомдық массасы 1,00728 а. е. м., нейтронның атомдық массасы 1,00866 а. е. м., фтор ядросының атомдық массасы 18,99345 а. с. м.)________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097C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ІІІ) Фтор ядросы атомының байланыс энергиясын анықтаңыз 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19</w:t>
      </w:r>
      <w:r w:rsidRPr="00D5097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 xml:space="preserve"> F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 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3121A8" w:rsidRPr="00D5097C" w:rsidRDefault="00D5097C" w:rsidP="00D509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097C">
        <w:rPr>
          <w:rFonts w:ascii="Times New Roman" w:hAnsi="Times New Roman" w:cs="Times New Roman"/>
          <w:sz w:val="28"/>
          <w:szCs w:val="28"/>
          <w:lang w:val="kk-KZ"/>
        </w:rPr>
        <w:t>ІV)</w:t>
      </w:r>
      <w:r w:rsidRPr="00D5097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19</w:t>
      </w:r>
      <w:r w:rsidRPr="00D5097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9 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D50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509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Фтор ядросының байланыс энергиясын анықтаңыз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_______          </w:t>
      </w:r>
      <w:r w:rsidRPr="00D509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[</w:t>
      </w:r>
      <w:r w:rsidRPr="00D5097C">
        <w:rPr>
          <w:rFonts w:ascii="Times New Roman" w:hAnsi="Times New Roman" w:cs="Times New Roman"/>
          <w:sz w:val="28"/>
          <w:szCs w:val="28"/>
          <w:lang w:val="kk-KZ"/>
        </w:rPr>
        <w:t>2]</w:t>
      </w:r>
    </w:p>
    <w:sectPr w:rsidR="003121A8" w:rsidRPr="00D5097C" w:rsidSect="00D509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665"/>
    <w:multiLevelType w:val="hybridMultilevel"/>
    <w:tmpl w:val="87066E96"/>
    <w:lvl w:ilvl="0" w:tplc="04190011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85"/>
    <w:rsid w:val="00267F85"/>
    <w:rsid w:val="003121A8"/>
    <w:rsid w:val="0088122B"/>
    <w:rsid w:val="00D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2024-02-16T09:48:00Z</dcterms:created>
  <dcterms:modified xsi:type="dcterms:W3CDTF">2024-02-16T09:53:00Z</dcterms:modified>
</cp:coreProperties>
</file>