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 w:val="0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 w:val="0"/>
          <w:color w:val="000000"/>
          <w:sz w:val="28"/>
          <w:szCs w:val="28"/>
          <w:lang w:val="kk-KZ"/>
        </w:rPr>
        <w:t xml:space="preserve">Дүниежүзі тарихы пәнінен </w:t>
      </w:r>
      <w:r>
        <w:rPr>
          <w:rFonts w:hint="default" w:ascii="Times New Roman" w:hAnsi="Times New Roman"/>
          <w:b/>
          <w:bCs w:val="0"/>
          <w:color w:val="000000"/>
          <w:sz w:val="28"/>
          <w:szCs w:val="28"/>
          <w:lang w:val="kk-KZ"/>
        </w:rPr>
        <w:t xml:space="preserve">9 сынып білім алушыларын </w:t>
      </w:r>
      <w:r>
        <w:rPr>
          <w:rFonts w:ascii="Times New Roman" w:hAnsi="Times New Roman"/>
          <w:b/>
          <w:bCs w:val="0"/>
          <w:color w:val="000000"/>
          <w:sz w:val="28"/>
          <w:szCs w:val="28"/>
          <w:lang w:val="kk-KZ"/>
        </w:rPr>
        <w:t>қорытынды аттестаттауға дайындық тапсырмалары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  бөлімі</w:t>
      </w:r>
    </w:p>
    <w:p>
      <w:pPr>
        <w:widowControl/>
        <w:spacing w:line="240" w:lineRule="auto"/>
        <w:jc w:val="both"/>
        <w:rPr>
          <w:rFonts w:ascii="Times New Roman" w:hAnsi="Times New Roman" w:eastAsia="Calibri"/>
          <w:i/>
          <w:color w:val="000000"/>
          <w:sz w:val="28"/>
          <w:szCs w:val="28"/>
          <w:lang w:val="kk-KZ"/>
        </w:rPr>
      </w:pPr>
    </w:p>
    <w:p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1. Елдегі </w:t>
      </w:r>
      <w:r>
        <w:fldChar w:fldCharType="begin"/>
      </w:r>
      <w:r>
        <w:instrText xml:space="preserve"> HYPERLINK "https://kk.wikipedia.org/wiki/%D0%9A%D0%B0%D0%BF%D0%B8%D1%82%D0%B0%D0%BB" \o "Капитал"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kk-KZ"/>
        </w:rPr>
        <w:t>капиталдың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едәуір бөлігін иемденген әлеуметтік топ:</w:t>
      </w:r>
    </w:p>
    <w:p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абсолюттік монархия </w:t>
      </w:r>
      <w:r>
        <w:rPr>
          <w:rFonts w:ascii="Times New Roman" w:hAnsi="Times New Roman"/>
          <w:sz w:val="28"/>
          <w:szCs w:val="28"/>
          <w:lang w:val="kk-KZ"/>
        </w:rPr>
        <w:br w:type="textWrapping"/>
      </w:r>
      <w:r>
        <w:rPr>
          <w:rFonts w:ascii="Times New Roman" w:hAnsi="Times New Roman"/>
          <w:sz w:val="28"/>
          <w:szCs w:val="28"/>
          <w:lang w:val="kk-KZ"/>
        </w:rPr>
        <w:t>В) социалистік қозғалыс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bCs/>
          <w:color w:val="202122"/>
          <w:sz w:val="28"/>
          <w:szCs w:val="28"/>
          <w:shd w:val="clear" w:color="auto" w:fill="FFFFFF"/>
          <w:lang w:val="kk-KZ"/>
        </w:rPr>
        <w:t>буржуазия</w:t>
      </w:r>
      <w:r>
        <w:rPr>
          <w:rFonts w:ascii="Times New Roman" w:hAnsi="Times New Roman"/>
          <w:sz w:val="28"/>
          <w:szCs w:val="28"/>
          <w:lang w:val="kk-KZ"/>
        </w:rPr>
        <w:br w:type="textWrapping"/>
      </w:r>
      <w:r>
        <w:rPr>
          <w:rFonts w:ascii="Times New Roman" w:hAnsi="Times New Roman"/>
          <w:sz w:val="28"/>
          <w:szCs w:val="28"/>
          <w:lang w:val="kk-KZ"/>
        </w:rPr>
        <w:t xml:space="preserve">D) феодалдық тәртіп                                                                                                                         </w:t>
      </w:r>
    </w:p>
    <w:p>
      <w:pPr>
        <w:pStyle w:val="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>2. Феодалдық сатыға кірмеген топ: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</w:t>
      </w:r>
    </w:p>
    <w:p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король</w:t>
      </w:r>
    </w:p>
    <w:p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герцогтар мен графтар</w:t>
      </w:r>
    </w:p>
    <w:p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барондар мен виконттар</w:t>
      </w:r>
    </w:p>
    <w:p>
      <w:pPr>
        <w:widowControl/>
        <w:spacing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шаруалар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>
      <w:pPr>
        <w:pStyle w:val="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9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>Адамның жаппай саяси билікке, қоғамның жаппай мемлекет билігіне бағынуы. Тоталитаризм азаматтық қоғамның барлық жағын бір орталыққа бағындырып, мемлекеттік органдардың шырмауын барынша күшейту тәртібі: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A) нәсілшілдік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тоталитаризм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фашизм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шовинизм</w:t>
      </w:r>
    </w:p>
    <w:p>
      <w:pPr>
        <w:pStyle w:val="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Х</w:t>
      </w:r>
      <w:r>
        <w:rPr>
          <w:rFonts w:hint="default"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kk-KZ"/>
        </w:rPr>
        <w:t>ІІІ-ХІХ ғасырларда Еуропа мен Америка елдерінің рухани мәдениетінде тараған идеялық-көркемдік бағыт: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A) импрессионизм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неоклассицизм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реализм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романтизм</w:t>
      </w:r>
    </w:p>
    <w:p>
      <w:pPr>
        <w:pStyle w:val="9"/>
        <w:jc w:val="right"/>
        <w:rPr>
          <w:rFonts w:ascii="Times New Roman" w:hAnsi="Times New Roman" w:eastAsiaTheme="minorHAnsi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widowControl/>
        <w:spacing w:line="240" w:lineRule="auto"/>
        <w:rPr>
          <w:rFonts w:hint="default" w:ascii="Times New Roman" w:hAnsi="Times New Roman" w:eastAsiaTheme="minorHAnsi"/>
          <w:i/>
          <w:sz w:val="28"/>
          <w:szCs w:val="28"/>
          <w:lang w:val="kk-KZ"/>
        </w:rPr>
      </w:pPr>
      <w:r>
        <w:rPr>
          <w:rFonts w:ascii="Times New Roman" w:hAnsi="Times New Roman" w:eastAsiaTheme="minorHAnsi"/>
          <w:sz w:val="28"/>
          <w:szCs w:val="28"/>
          <w:lang w:val="kk-KZ"/>
        </w:rPr>
        <w:t>5</w:t>
      </w:r>
      <w:r>
        <w:rPr>
          <w:rFonts w:ascii="Times New Roman" w:hAnsi="Times New Roman" w:eastAsiaTheme="minorHAnsi"/>
          <w:i/>
          <w:sz w:val="28"/>
          <w:szCs w:val="28"/>
          <w:lang w:val="kk-KZ"/>
        </w:rPr>
        <w:t xml:space="preserve">. </w:t>
      </w:r>
      <w:r>
        <w:rPr>
          <w:rFonts w:ascii="Times New Roman" w:hAnsi="Times New Roman" w:eastAsiaTheme="minorHAnsi"/>
          <w:color w:val="333333"/>
          <w:sz w:val="28"/>
          <w:szCs w:val="28"/>
          <w:shd w:val="clear" w:color="auto" w:fill="FFFFFF"/>
          <w:lang w:val="kk-KZ"/>
        </w:rPr>
        <w:t>Қалыптасқан қағидалар мен дәстүрден, өмір бірқалыптылығынан алшақтай отырып, көркем мәдениетті жаңғыртпақ болған мәдени ағым</w:t>
      </w:r>
      <w:r>
        <w:rPr>
          <w:rFonts w:hint="default" w:ascii="Times New Roman" w:hAnsi="Times New Roman" w:eastAsiaTheme="minorHAnsi"/>
          <w:color w:val="333333"/>
          <w:sz w:val="28"/>
          <w:szCs w:val="28"/>
          <w:shd w:val="clear" w:color="auto" w:fill="FFFFFF"/>
          <w:lang w:val="kk-KZ"/>
        </w:rPr>
        <w:t>: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А) реализм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В) модернизм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С) символизм</w:t>
      </w:r>
    </w:p>
    <w:p>
      <w:pPr>
        <w:spacing w:line="240" w:lineRule="auto"/>
        <w:rPr>
          <w:rFonts w:ascii="Times New Roman" w:hAnsi="Times New Roman" w:eastAsia="Calibri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 xml:space="preserve">D) авангардизм                                                                                                              </w:t>
      </w:r>
    </w:p>
    <w:p>
      <w:pPr>
        <w:pStyle w:val="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widowControl/>
        <w:spacing w:line="240" w:lineRule="auto"/>
        <w:rPr>
          <w:rFonts w:ascii="Times New Roman" w:hAnsi="Times New Roman" w:eastAsiaTheme="minorHAnsi"/>
          <w:sz w:val="28"/>
          <w:szCs w:val="28"/>
          <w:lang w:val="kk-KZ"/>
        </w:rPr>
      </w:pPr>
      <w:r>
        <w:rPr>
          <w:rFonts w:ascii="Times New Roman" w:hAnsi="Times New Roman" w:eastAsiaTheme="minorHAnsi"/>
          <w:sz w:val="28"/>
          <w:szCs w:val="28"/>
          <w:lang w:val="kk-KZ"/>
        </w:rPr>
        <w:t>6. Ағартушылық дәуірі қамтылған кезең: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А) XVIIғ. екінші жарт.- XVIII ғ. соңы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В) XVIII ғ. соңы-</w:t>
      </w:r>
      <w:r>
        <w:rPr>
          <w:rFonts w:ascii="Times New Roman" w:hAnsi="Times New Roman" w:eastAsia="Calibri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 xml:space="preserve"> ғ.басы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С) XVIғ. соңы - XVIII ғ. басы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 xml:space="preserve">XVIII ғ. соңы-XIX ғ.соңы              </w:t>
      </w:r>
    </w:p>
    <w:p>
      <w:pPr>
        <w:pStyle w:val="9"/>
        <w:jc w:val="right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 xml:space="preserve">                                                                             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 Ортағасырлық ғалым Ұлықбектің үлкен астрономиялық мектебі орналасқан қала: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A) Сайрам 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Самарқан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Ташкент</w:t>
      </w:r>
    </w:p>
    <w:p>
      <w:pPr>
        <w:pStyle w:val="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Түркістан</w:t>
      </w:r>
    </w:p>
    <w:p>
      <w:pPr>
        <w:pStyle w:val="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widowControl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8. Гонконг 1997 жылы «бір мемлекет – екі құрылым» заңы аясында Қытайға қайтарылып берілді. Қытайдың отарда қалған жерлерін қайтарып алу ісінде де айтарлықтай нәтижеге қол жеткізген реформатор:</w:t>
      </w:r>
    </w:p>
    <w:p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Дэн Сяопин</w:t>
      </w:r>
    </w:p>
    <w:p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Мао Цзедун</w:t>
      </w:r>
    </w:p>
    <w:p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Цзян Цземин </w:t>
      </w:r>
    </w:p>
    <w:p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>) Чан Кайши</w:t>
      </w:r>
    </w:p>
    <w:p>
      <w:pPr>
        <w:pStyle w:val="9"/>
        <w:jc w:val="right"/>
        <w:rPr>
          <w:rFonts w:ascii="Times New Roman" w:hAnsi="Times New Roman" w:eastAsia="Calibri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widowControl/>
        <w:spacing w:line="240" w:lineRule="auto"/>
        <w:rPr>
          <w:rFonts w:hint="default"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>9. 1914 жылы 28 маусымда Сараево қаласында қаза тапқан Австро -Венгрия тағының мұрагері</w:t>
      </w:r>
      <w:r>
        <w:rPr>
          <w:rFonts w:hint="default" w:ascii="Times New Roman" w:hAnsi="Times New Roman" w:eastAsia="Calibri"/>
          <w:sz w:val="28"/>
          <w:szCs w:val="28"/>
          <w:lang w:val="kk-KZ"/>
        </w:rPr>
        <w:t>:</w:t>
      </w:r>
    </w:p>
    <w:p>
      <w:pPr>
        <w:widowControl/>
        <w:spacing w:line="240" w:lineRule="auto"/>
        <w:rPr>
          <w:rFonts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>A) Б.Муссолини</w:t>
      </w:r>
    </w:p>
    <w:p>
      <w:pPr>
        <w:widowControl/>
        <w:spacing w:line="240" w:lineRule="auto"/>
        <w:rPr>
          <w:rFonts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>B) Д.Маттеотти</w:t>
      </w:r>
    </w:p>
    <w:p>
      <w:pPr>
        <w:widowControl/>
        <w:spacing w:line="240" w:lineRule="auto"/>
        <w:rPr>
          <w:rFonts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>C) Ф.Фердинанд</w:t>
      </w:r>
    </w:p>
    <w:p>
      <w:pPr>
        <w:widowControl/>
        <w:spacing w:line="240" w:lineRule="auto"/>
        <w:rPr>
          <w:rFonts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>D) Л.Блюм</w:t>
      </w:r>
    </w:p>
    <w:p>
      <w:pPr>
        <w:pStyle w:val="9"/>
        <w:jc w:val="right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10. Екінші дүниежүзілік соғыс аяқталды:</w:t>
      </w:r>
    </w:p>
    <w:p>
      <w:pPr>
        <w:widowControl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1939 ж. 1 қыркүйек</w:t>
      </w:r>
      <w:r>
        <w:rPr>
          <w:rFonts w:ascii="Times New Roman" w:hAnsi="Times New Roman"/>
          <w:sz w:val="28"/>
          <w:szCs w:val="28"/>
          <w:lang w:val="kk-KZ"/>
        </w:rPr>
        <w:br w:type="textWrapping"/>
      </w:r>
      <w:r>
        <w:rPr>
          <w:rFonts w:ascii="Times New Roman" w:hAnsi="Times New Roman"/>
          <w:sz w:val="28"/>
          <w:szCs w:val="28"/>
          <w:lang w:val="kk-KZ"/>
        </w:rPr>
        <w:t>В  1941 ж. 22 маусым</w:t>
      </w:r>
    </w:p>
    <w:p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С) 1945 ж. 16 сәуір</w:t>
      </w:r>
      <w:r>
        <w:rPr>
          <w:rFonts w:ascii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/>
          <w:sz w:val="28"/>
          <w:szCs w:val="28"/>
          <w:lang w:val="ru-RU"/>
        </w:rPr>
        <w:t>D) 1945 ж. 2 қыркүйек</w:t>
      </w:r>
    </w:p>
    <w:p>
      <w:pPr>
        <w:pStyle w:val="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widowControl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 xml:space="preserve">11.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Мақсаты қоғамның негізгі қозғаушы күші ретінде жұмысшы табының маңызын теориялық негіздеу болған философиялық, экономикалық және әлеуметтік-саяси көзқарастар жүйесі:</w:t>
      </w:r>
    </w:p>
    <w:p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A) Демократия </w:t>
      </w:r>
    </w:p>
    <w:p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Консервативтік</w:t>
      </w:r>
    </w:p>
    <w:p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С) Либерализм</w:t>
      </w:r>
    </w:p>
    <w:p>
      <w:pPr>
        <w:widowControl/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D) Марксизм</w:t>
      </w:r>
    </w:p>
    <w:p>
      <w:pPr>
        <w:pStyle w:val="9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widowControl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 Өндірістің өсуіне маңызды ықпал еткен  жаппай өндірістің  конвейрлік әдісін таралуына негіз болған зауыт: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А) Ягуар автомобилі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В) Мерседес автомобилі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С) Форд автомобилі</w:t>
      </w:r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 xml:space="preserve">D) Вольво автомобилі                                                                                                       </w:t>
      </w:r>
    </w:p>
    <w:p>
      <w:pPr>
        <w:pStyle w:val="9"/>
        <w:jc w:val="right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kinsoku w:val="0"/>
        <w:overflowPunct w:val="0"/>
        <w:spacing w:line="240" w:lineRule="auto"/>
        <w:rPr>
          <w:rFonts w:hint="default"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 xml:space="preserve">13.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1765 жылы «Дженни» атты механикалық жіп иіретін машина </w:t>
      </w:r>
      <w:r>
        <w:rPr>
          <w:rStyle w:val="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ойлап тапты</w:t>
      </w:r>
      <w:r>
        <w:rPr>
          <w:rStyle w:val="4"/>
          <w:rFonts w:hint="default" w:ascii="Times New Roman" w:hAnsi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:</w:t>
      </w:r>
    </w:p>
    <w:p>
      <w:pPr>
        <w:widowControl/>
        <w:spacing w:line="240" w:lineRule="auto"/>
        <w:rPr>
          <w:rFonts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>A) Р. Аркрайт</w:t>
      </w:r>
    </w:p>
    <w:p>
      <w:pPr>
        <w:widowControl/>
        <w:spacing w:line="240" w:lineRule="auto"/>
        <w:rPr>
          <w:rFonts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>B) Д.Уатт</w:t>
      </w:r>
    </w:p>
    <w:p>
      <w:pPr>
        <w:widowControl/>
        <w:spacing w:line="240" w:lineRule="auto"/>
        <w:rPr>
          <w:rFonts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>C) Д.Кей</w:t>
      </w:r>
    </w:p>
    <w:p>
      <w:pPr>
        <w:widowControl/>
        <w:kinsoku w:val="0"/>
        <w:overflowPunct w:val="0"/>
        <w:spacing w:line="240" w:lineRule="auto"/>
        <w:rPr>
          <w:rFonts w:ascii="Times New Roman" w:hAnsi="Times New Roman" w:eastAsia="Calibri"/>
          <w:sz w:val="28"/>
          <w:szCs w:val="28"/>
          <w:lang w:val="kk-KZ"/>
        </w:rPr>
      </w:pPr>
      <w:r>
        <w:rPr>
          <w:rFonts w:ascii="Times New Roman" w:hAnsi="Times New Roman" w:eastAsia="Calibri"/>
          <w:sz w:val="28"/>
          <w:szCs w:val="28"/>
          <w:lang w:val="kk-KZ"/>
        </w:rPr>
        <w:t>D) Д.Харгривс</w:t>
      </w:r>
    </w:p>
    <w:p>
      <w:pPr>
        <w:pStyle w:val="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14. Бағаның өсуінен, тауарлар тапшылығынан және тауарлар мен қызметтер сапасының төмендеуінен туындайтын ақшаның құнсыздануы, сондай-ақ оның сатып алу қабілетінің төмендеуі:</w:t>
      </w:r>
    </w:p>
    <w:p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несие</w:t>
      </w:r>
      <w:r>
        <w:rPr>
          <w:rFonts w:ascii="Times New Roman" w:hAnsi="Times New Roman"/>
          <w:sz w:val="28"/>
          <w:szCs w:val="28"/>
          <w:lang w:val="kk-KZ"/>
        </w:rPr>
        <w:br w:type="textWrapping"/>
      </w:r>
      <w:r>
        <w:rPr>
          <w:rFonts w:ascii="Times New Roman" w:hAnsi="Times New Roman"/>
          <w:sz w:val="28"/>
          <w:szCs w:val="28"/>
          <w:lang w:val="kk-KZ"/>
        </w:rPr>
        <w:t>В) қор биржасы</w:t>
      </w:r>
      <w:r>
        <w:rPr>
          <w:rFonts w:ascii="Times New Roman" w:hAnsi="Times New Roman"/>
          <w:sz w:val="28"/>
          <w:szCs w:val="28"/>
          <w:lang w:val="kk-KZ"/>
        </w:rPr>
        <w:br w:type="textWrapping"/>
      </w:r>
      <w:r>
        <w:rPr>
          <w:rFonts w:ascii="Times New Roman" w:hAnsi="Times New Roman"/>
          <w:sz w:val="28"/>
          <w:szCs w:val="28"/>
          <w:lang w:val="kk-KZ"/>
        </w:rPr>
        <w:t>С) инфляция</w:t>
      </w:r>
    </w:p>
    <w:p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D) банкроттық                                                                                                                                                              </w:t>
      </w:r>
    </w:p>
    <w:p>
      <w:pPr>
        <w:pStyle w:val="9"/>
        <w:jc w:val="right"/>
        <w:rPr>
          <w:rFonts w:ascii="Times New Roman" w:hAnsi="Times New Roman" w:eastAsiaTheme="minorHAnsi"/>
          <w:i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widowControl/>
        <w:spacing w:line="240" w:lineRule="auto"/>
        <w:rPr>
          <w:rFonts w:ascii="Times New Roman" w:hAnsi="Times New Roman" w:eastAsiaTheme="minorHAnsi"/>
          <w:sz w:val="28"/>
          <w:szCs w:val="28"/>
          <w:lang w:val="kk-KZ"/>
        </w:rPr>
      </w:pPr>
      <w:r>
        <w:rPr>
          <w:rFonts w:ascii="Times New Roman" w:hAnsi="Times New Roman" w:eastAsiaTheme="minorHAnsi"/>
          <w:sz w:val="28"/>
          <w:szCs w:val="28"/>
          <w:lang w:val="kk-KZ"/>
        </w:rPr>
        <w:t xml:space="preserve">15. Кеңес үкіметіндегі   әміршілдік  билікті сақтай отырып, экономикаға капиталистік қатынастарды енгізуді көздеген  ЖЭС  саясаты жүзеге асқан жыл: 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А) 1920 жылы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В) 1921 жылы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>С) 1922 жылы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 xml:space="preserve">D) 1923 жылы         </w:t>
      </w:r>
    </w:p>
    <w:p>
      <w:pPr>
        <w:pStyle w:val="9"/>
        <w:jc w:val="right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widowControl/>
        <w:spacing w:line="240" w:lineRule="auto"/>
        <w:contextualSpacing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spacing w:line="240" w:lineRule="auto"/>
        <w:jc w:val="center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kk-KZ"/>
        </w:rPr>
        <w:t xml:space="preserve">      </w:t>
      </w:r>
    </w:p>
    <w:p>
      <w:pPr>
        <w:spacing w:line="240" w:lineRule="auto"/>
        <w:jc w:val="center"/>
        <w:rPr>
          <w:rFonts w:ascii="Times New Roman" w:hAnsi="Times New Roman" w:eastAsiaTheme="minorHAnsi"/>
          <w:b/>
          <w:sz w:val="28"/>
          <w:szCs w:val="28"/>
          <w:lang w:val="kk-KZ"/>
        </w:rPr>
      </w:pPr>
    </w:p>
    <w:p>
      <w:pPr>
        <w:spacing w:line="240" w:lineRule="auto"/>
        <w:jc w:val="center"/>
        <w:rPr>
          <w:rFonts w:ascii="Times New Roman" w:hAnsi="Times New Roman" w:eastAsiaTheme="minorHAnsi"/>
          <w:b/>
          <w:sz w:val="28"/>
          <w:szCs w:val="28"/>
          <w:lang w:val="kk-KZ"/>
        </w:rPr>
      </w:pPr>
    </w:p>
    <w:p>
      <w:pPr>
        <w:spacing w:line="240" w:lineRule="auto"/>
        <w:jc w:val="center"/>
        <w:rPr>
          <w:rFonts w:ascii="Times New Roman" w:hAnsi="Times New Roman" w:eastAsiaTheme="minorHAnsi"/>
          <w:b/>
          <w:sz w:val="28"/>
          <w:szCs w:val="28"/>
          <w:lang w:val="kk-KZ"/>
        </w:rPr>
      </w:pPr>
    </w:p>
    <w:p>
      <w:pPr>
        <w:spacing w:line="240" w:lineRule="auto"/>
        <w:jc w:val="center"/>
        <w:rPr>
          <w:rFonts w:ascii="Times New Roman" w:hAnsi="Times New Roman" w:eastAsiaTheme="minorHAnsi"/>
          <w:b/>
          <w:sz w:val="28"/>
          <w:szCs w:val="28"/>
          <w:lang w:val="kk-KZ"/>
        </w:rPr>
      </w:pPr>
      <w:r>
        <w:rPr>
          <w:rFonts w:ascii="Times New Roman" w:hAnsi="Times New Roman" w:eastAsiaTheme="minorHAnsi"/>
          <w:b/>
          <w:sz w:val="28"/>
          <w:szCs w:val="28"/>
          <w:lang w:val="kk-KZ"/>
        </w:rPr>
        <w:t>В бөлімі</w:t>
      </w:r>
    </w:p>
    <w:p>
      <w:pPr>
        <w:spacing w:line="240" w:lineRule="auto"/>
        <w:jc w:val="center"/>
        <w:rPr>
          <w:rFonts w:ascii="Times New Roman" w:hAnsi="Times New Roman" w:eastAsiaTheme="minorHAnsi"/>
          <w:b/>
          <w:sz w:val="28"/>
          <w:szCs w:val="28"/>
          <w:lang w:val="kk-KZ"/>
        </w:rPr>
      </w:pP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XX ғ. бұқаралық мәдениеттің үш коммуникациялық бөлігін сипаттаңыз:</w:t>
      </w:r>
    </w:p>
    <w:p>
      <w:pPr>
        <w:kinsoku w:val="0"/>
        <w:overflowPunct w:val="0"/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3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shd w:val="clear" w:color="auto" w:fill="auto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XX ғ. бұқаралық мәдениеттің үш коммуникация бөлігі:</w:t>
            </w:r>
          </w:p>
        </w:tc>
        <w:tc>
          <w:tcPr>
            <w:tcW w:w="3402" w:type="dxa"/>
            <w:shd w:val="clear" w:color="auto" w:fill="auto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Бұқаралық мәдениеттің қоғамның рухани дамуына ықпалын  түсіндір</w:t>
            </w:r>
          </w:p>
        </w:tc>
        <w:tc>
          <w:tcPr>
            <w:tcW w:w="3119" w:type="dxa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 – тың маңызы: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shd w:val="clear" w:color="auto" w:fill="auto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Бұқаралық ақпарат құралдары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(газет-журналдар, радио, теледидар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 w:val="restart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shd w:val="clear" w:color="auto" w:fill="auto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Бұқараға ықпал ету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құралдары (жарнама, сән, кино, бұқаралық әдебиет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 w:val="continue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shd w:val="clear" w:color="auto" w:fill="auto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Коммуникацияның техникалық құралдары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(ғаламтор, телефон)</w:t>
            </w:r>
          </w:p>
        </w:tc>
        <w:tc>
          <w:tcPr>
            <w:tcW w:w="3402" w:type="dxa"/>
            <w:shd w:val="clear" w:color="auto" w:fill="auto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 w:val="continue"/>
          </w:tcPr>
          <w:p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>
      <w:pPr>
        <w:pStyle w:val="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[4]</w:t>
      </w:r>
    </w:p>
    <w:p>
      <w:pPr>
        <w:kinsoku w:val="0"/>
        <w:overflowPunct w:val="0"/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 Ғылыми зерттеу және тәжірбиелік конструкторлық  жұмыстар бойынша қарқынды дамыған елдерді анықтап, маңызын жазыңыз.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  <w:r>
        <w:rPr>
          <w:rFonts w:hint="default" w:ascii="Times New Roman" w:hAnsi="Times New Roman"/>
          <w:sz w:val="28"/>
          <w:szCs w:val="28"/>
          <w:lang w:val="ru-RU"/>
        </w:rPr>
        <w:t>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</w:t>
      </w:r>
      <w:r>
        <w:rPr>
          <w:rFonts w:hint="default" w:ascii="Times New Roman" w:hAnsi="Times New Roman"/>
          <w:sz w:val="28"/>
          <w:szCs w:val="28"/>
          <w:lang w:val="ru-RU"/>
        </w:rPr>
        <w:t>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</w:t>
      </w:r>
      <w:r>
        <w:rPr>
          <w:rFonts w:hint="default" w:ascii="Times New Roman" w:hAnsi="Times New Roman"/>
          <w:sz w:val="28"/>
          <w:szCs w:val="28"/>
          <w:lang w:val="ru-RU"/>
        </w:rPr>
        <w:t>______________________________________________________________________</w:t>
      </w:r>
    </w:p>
    <w:p>
      <w:pPr>
        <w:pStyle w:val="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[3]</w:t>
      </w:r>
    </w:p>
    <w:p>
      <w:pPr>
        <w:kinsoku w:val="0"/>
        <w:overflowPunct w:val="0"/>
        <w:spacing w:line="240" w:lineRule="auto"/>
        <w:rPr>
          <w:rFonts w:ascii="Times New Roman" w:hAnsi="Times New Roman" w:eastAsiaTheme="minorHAnsi"/>
          <w:sz w:val="28"/>
          <w:szCs w:val="28"/>
          <w:lang w:val="kk-KZ" w:eastAsia="ru-RU"/>
        </w:rPr>
      </w:pP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 1929-1930 жылдардағы дағдарыстан төмендегі елдердің шығу жолын анықтаңыз:</w:t>
      </w:r>
    </w:p>
    <w:p>
      <w:pPr>
        <w:widowControl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3"/>
        <w:tblW w:w="1010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562"/>
        <w:gridCol w:w="2563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" w:hRule="atLeast"/>
        </w:trPr>
        <w:tc>
          <w:tcPr>
            <w:tcW w:w="2132" w:type="dxa"/>
            <w:shd w:val="clear" w:color="auto" w:fill="auto"/>
          </w:tcPr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2562" w:type="dxa"/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АҚШ</w:t>
            </w:r>
          </w:p>
        </w:tc>
        <w:tc>
          <w:tcPr>
            <w:tcW w:w="2563" w:type="dxa"/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Германия</w:t>
            </w:r>
          </w:p>
        </w:tc>
        <w:tc>
          <w:tcPr>
            <w:tcW w:w="2848" w:type="dxa"/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Франция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2132" w:type="dxa"/>
            <w:shd w:val="clear" w:color="auto" w:fill="auto"/>
          </w:tcPr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Дағдарыстан шығудың қандай экономикалық реформасын жасады</w:t>
            </w:r>
          </w:p>
        </w:tc>
        <w:tc>
          <w:tcPr>
            <w:tcW w:w="2562" w:type="dxa"/>
            <w:shd w:val="clear" w:color="auto" w:fill="auto"/>
          </w:tcPr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63" w:type="dxa"/>
            <w:shd w:val="clear" w:color="auto" w:fill="auto"/>
          </w:tcPr>
          <w:p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48" w:type="dxa"/>
            <w:shd w:val="clear" w:color="auto" w:fill="auto"/>
          </w:tcPr>
          <w:p>
            <w:pPr>
              <w:widowControl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</w:tr>
    </w:tbl>
    <w:p>
      <w:pPr>
        <w:pStyle w:val="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[3]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  «Кариб дағдарысы – халықаралық қатынастардағы ең қауіпті жанжал» тұжырымымен ПТМС формуласын қолданып, талдаңыз: келісемін/келіспеймін 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Позиция </w:t>
      </w:r>
      <w:r>
        <w:rPr>
          <w:rFonts w:ascii="Times New Roman" w:hAnsi="Times New Roman"/>
          <w:sz w:val="28"/>
          <w:szCs w:val="28"/>
          <w:lang w:val="kk-KZ"/>
        </w:rPr>
        <w:t>–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Түсіндіру - </w:t>
      </w: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Мысал 1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kk-KZ"/>
        </w:rPr>
        <w:t>Мысал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2-________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Салдар немесе нәтиже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>
      <w:pPr>
        <w:pStyle w:val="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</w:p>
    <w:p>
      <w:pPr>
        <w:kinsoku w:val="0"/>
        <w:overflowPunct w:val="0"/>
        <w:spacing w:line="240" w:lineRule="auto"/>
        <w:jc w:val="right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kinsoku w:val="0"/>
        <w:overflowPunct w:val="0"/>
        <w:spacing w:line="240" w:lineRule="auto"/>
        <w:jc w:val="right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kinsoku w:val="0"/>
        <w:overflowPunct w:val="0"/>
        <w:spacing w:line="240" w:lineRule="auto"/>
        <w:jc w:val="right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kinsoku w:val="0"/>
        <w:overflowPunct w:val="0"/>
        <w:spacing w:line="240" w:lineRule="auto"/>
        <w:jc w:val="right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kinsoku w:val="0"/>
        <w:overflowPunct w:val="0"/>
        <w:spacing w:line="240" w:lineRule="auto"/>
        <w:jc w:val="right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kinsoku w:val="0"/>
        <w:overflowPunct w:val="0"/>
        <w:spacing w:line="240" w:lineRule="auto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p>
      <w:pPr>
        <w:kinsoku w:val="0"/>
        <w:overflowPunct w:val="0"/>
        <w:spacing w:line="240" w:lineRule="auto"/>
        <w:jc w:val="right"/>
        <w:rPr>
          <w:rFonts w:ascii="Times New Roman" w:hAnsi="Times New Roman" w:eastAsia="Calibri"/>
          <w:color w:val="000000"/>
          <w:sz w:val="28"/>
          <w:szCs w:val="28"/>
          <w:lang w:val="kk-KZ"/>
        </w:rPr>
      </w:pPr>
    </w:p>
    <w:sectPr>
      <w:pgSz w:w="11906" w:h="16838"/>
      <w:pgMar w:top="993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DE13D"/>
    <w:multiLevelType w:val="singleLevel"/>
    <w:tmpl w:val="47CDE13D"/>
    <w:lvl w:ilvl="0" w:tentative="0">
      <w:start w:val="4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15D9"/>
    <w:rsid w:val="000072E9"/>
    <w:rsid w:val="000B10F1"/>
    <w:rsid w:val="000B35D9"/>
    <w:rsid w:val="000E1553"/>
    <w:rsid w:val="001171E3"/>
    <w:rsid w:val="00154A19"/>
    <w:rsid w:val="001F1FBB"/>
    <w:rsid w:val="00215119"/>
    <w:rsid w:val="00233277"/>
    <w:rsid w:val="002510D5"/>
    <w:rsid w:val="00251B05"/>
    <w:rsid w:val="00311B30"/>
    <w:rsid w:val="00315317"/>
    <w:rsid w:val="00322E16"/>
    <w:rsid w:val="00363666"/>
    <w:rsid w:val="003B6181"/>
    <w:rsid w:val="003F1D67"/>
    <w:rsid w:val="00420292"/>
    <w:rsid w:val="004415D9"/>
    <w:rsid w:val="00462179"/>
    <w:rsid w:val="0057206E"/>
    <w:rsid w:val="0057546D"/>
    <w:rsid w:val="005D5151"/>
    <w:rsid w:val="006328C9"/>
    <w:rsid w:val="00641A7A"/>
    <w:rsid w:val="0066413B"/>
    <w:rsid w:val="006657A6"/>
    <w:rsid w:val="006B7F99"/>
    <w:rsid w:val="006C2257"/>
    <w:rsid w:val="007A5EAA"/>
    <w:rsid w:val="007C2C4D"/>
    <w:rsid w:val="00892661"/>
    <w:rsid w:val="008A28EF"/>
    <w:rsid w:val="008E04F9"/>
    <w:rsid w:val="009D6319"/>
    <w:rsid w:val="00A274D2"/>
    <w:rsid w:val="00A34606"/>
    <w:rsid w:val="00B9060C"/>
    <w:rsid w:val="00BD7F42"/>
    <w:rsid w:val="00C46F5C"/>
    <w:rsid w:val="00CA55DA"/>
    <w:rsid w:val="00D24E4F"/>
    <w:rsid w:val="00D566AA"/>
    <w:rsid w:val="00DF1CC6"/>
    <w:rsid w:val="00DF6C5C"/>
    <w:rsid w:val="00E86C69"/>
    <w:rsid w:val="00EF3525"/>
    <w:rsid w:val="00F35075"/>
    <w:rsid w:val="00FD2BD4"/>
    <w:rsid w:val="00FE4749"/>
    <w:rsid w:val="0A6B7891"/>
    <w:rsid w:val="21825404"/>
    <w:rsid w:val="2B8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pacing w:after="0" w:line="260" w:lineRule="exact"/>
    </w:pPr>
    <w:rPr>
      <w:rFonts w:ascii="Arial" w:hAnsi="Arial" w:eastAsia="Times New Roman" w:cs="Times New Roman"/>
      <w:sz w:val="22"/>
      <w:szCs w:val="24"/>
      <w:lang w:val="en-GB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240" w:lineRule="auto"/>
    </w:pPr>
    <w:rPr>
      <w:rFonts w:cs="Arial"/>
      <w:sz w:val="20"/>
      <w:szCs w:val="20"/>
      <w:lang w:eastAsia="en-GB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0A0A-425E-4C86-83A1-C8C762A7E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933</Words>
  <Characters>5322</Characters>
  <Lines>44</Lines>
  <Paragraphs>12</Paragraphs>
  <TotalTime>1</TotalTime>
  <ScaleCrop>false</ScaleCrop>
  <LinksUpToDate>false</LinksUpToDate>
  <CharactersWithSpaces>6243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2021-02-27T13:24:00Z</dcterms:created>
  <dc:creator>Кабинет 44</dc:creator>
  <cp:lastModifiedBy>User</cp:lastModifiedBy>
  <cp:lastPrinted>2024-01-22T06:06:00Z</cp:lastPrinted>
  <dcterms:modified xsi:type="dcterms:W3CDTF">2024-01-22T09:33:15Z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C7B29C5EE7A5465290435EEE38C0DE8F</vt:lpwstr>
  </property>
</Properties>
</file>