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3D" w:rsidRPr="00991C3D" w:rsidRDefault="00991C3D" w:rsidP="00991C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3D">
        <w:rPr>
          <w:rFonts w:ascii="Times New Roman" w:eastAsia="Calibri" w:hAnsi="Times New Roman" w:cs="Times New Roman"/>
          <w:b/>
          <w:sz w:val="28"/>
          <w:szCs w:val="28"/>
        </w:rPr>
        <w:t>Задания для подготовки обучающихся 9 классов к итоговой аттестации по биологии</w:t>
      </w:r>
    </w:p>
    <w:p w:rsidR="00991C3D" w:rsidRDefault="00991C3D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10C5" w:rsidRPr="00E94A2A" w:rsidRDefault="00FC10C5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A2A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E94A2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FC10C5" w:rsidRPr="00E94A2A" w:rsidRDefault="00FC10C5" w:rsidP="00E94A2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A2A">
        <w:rPr>
          <w:rFonts w:ascii="Times New Roman" w:hAnsi="Times New Roman" w:cs="Times New Roman"/>
          <w:i/>
          <w:sz w:val="28"/>
          <w:szCs w:val="28"/>
        </w:rPr>
        <w:t>Инструкция: выполните задания с выбором одного правильного ответа.</w:t>
      </w:r>
    </w:p>
    <w:p w:rsidR="00751115" w:rsidRPr="00E94A2A" w:rsidRDefault="00FC10C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>1.</w:t>
      </w:r>
      <w:r w:rsidR="00751115" w:rsidRPr="00E94A2A">
        <w:rPr>
          <w:rFonts w:ascii="Times New Roman" w:hAnsi="Times New Roman" w:cs="Times New Roman"/>
          <w:sz w:val="28"/>
          <w:szCs w:val="28"/>
        </w:rPr>
        <w:t>Расположите органы движения животных в их эволюционной последовательности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жгутики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>, плавники, кожно-мускульные мешки, ложноножки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ласты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>, реснички, крылья, конечности, плавники, ложноножки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ложноножки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>, плавники, крылья, конечности, лапы, ласты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жгутики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>, ложноножки, кожно-мускульные мешки, плавники, крылья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D"/>
      </w:r>
    </w:p>
    <w:p w:rsidR="00751115" w:rsidRPr="00E94A2A" w:rsidRDefault="00FC10C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После применения пестицидов почти всегда остается 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какой-то процент выживания 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>особей. Именно из них формируется следующее поколение. Это объясняется: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  <w:lang w:val="kk-KZ"/>
        </w:rPr>
        <w:t>прямой</w:t>
      </w:r>
      <w:proofErr w:type="gramEnd"/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гибелью хищников от яда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  <w:lang w:val="kk-KZ"/>
        </w:rPr>
        <w:t>химикаты</w:t>
      </w:r>
      <w:proofErr w:type="gramEnd"/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способны накапливатся в организме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  <w:lang w:val="kk-KZ"/>
        </w:rPr>
        <w:t>химикаты</w:t>
      </w:r>
      <w:proofErr w:type="gramEnd"/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способствуют росту растительности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  <w:lang w:val="kk-KZ"/>
        </w:rPr>
        <w:t>формируется</w:t>
      </w:r>
      <w:proofErr w:type="gramEnd"/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генетически устойчивое поколение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D"/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3. Назовите структурный компонент нервной клетки под буквой </w:t>
      </w:r>
      <w:r w:rsidRPr="00E94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1115" w:rsidRPr="00E94A2A" w:rsidRDefault="00991C3D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9.3pt;margin-top:27.05pt;width:31.6pt;height:27.2pt;z-index:251654144" strokecolor="white [3212]">
            <v:textbox style="mso-next-textbox:#_x0000_s1028">
              <w:txbxContent>
                <w:p w:rsidR="00E94A2A" w:rsidRPr="00DF605F" w:rsidRDefault="00E94A2A" w:rsidP="0075111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DF605F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75.65pt;margin-top:82.3pt;width:7.15pt;height:11.65pt;z-index:251655168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86.85pt;margin-top:12.35pt;width:68.45pt;height:25.85pt;z-index:251656192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margin-left:77.2pt;margin-top:82.3pt;width:20.65pt;height:22.3pt;z-index:251651072" strokecolor="white [3212]">
            <v:textbox>
              <w:txbxContent>
                <w:p w:rsidR="00E94A2A" w:rsidRPr="00DF605F" w:rsidRDefault="00E94A2A" w:rsidP="00751115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133pt;margin-top:38.2pt;width:16.25pt;height:21.3pt;z-index:251652096" strokecolor="white [3212]">
            <v:textbox>
              <w:txbxContent>
                <w:p w:rsidR="00E94A2A" w:rsidRPr="00DF605F" w:rsidRDefault="00E94A2A" w:rsidP="0075111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100.9pt;margin-top:38.2pt;width:12.65pt;height:22.3pt;z-index:251653120" strokecolor="white [3212]">
            <v:textbox>
              <w:txbxContent>
                <w:p w:rsidR="00E94A2A" w:rsidRPr="00DF605F" w:rsidRDefault="00E94A2A" w:rsidP="0075111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</w:p>
              </w:txbxContent>
            </v:textbox>
          </v:shape>
        </w:pict>
      </w:r>
      <w:r w:rsidR="00751115" w:rsidRPr="00E94A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1302BA" wp14:editId="7E5C5BE1">
            <wp:extent cx="2883985" cy="1500389"/>
            <wp:effectExtent l="19050" t="0" r="0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6" cstate="print">
                      <a:grayscl/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85" cy="150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–    ___________________________________________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D"/>
      </w:r>
    </w:p>
    <w:p w:rsidR="00751115" w:rsidRPr="00E94A2A" w:rsidRDefault="00FC10C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>4.</w:t>
      </w:r>
      <w:r w:rsidR="00751115" w:rsidRPr="00E94A2A">
        <w:rPr>
          <w:rFonts w:ascii="Times New Roman" w:hAnsi="Times New Roman" w:cs="Times New Roman"/>
          <w:sz w:val="28"/>
          <w:szCs w:val="28"/>
        </w:rPr>
        <w:t>Определите количество хромосом яйцеклетки шимпанзе, если в клетках ее кожи 48 хромосом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94A2A">
        <w:rPr>
          <w:rFonts w:ascii="Times New Roman" w:hAnsi="Times New Roman" w:cs="Times New Roman"/>
          <w:sz w:val="28"/>
          <w:szCs w:val="28"/>
        </w:rPr>
        <w:t>) 52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4A2A">
        <w:rPr>
          <w:rFonts w:ascii="Times New Roman" w:hAnsi="Times New Roman" w:cs="Times New Roman"/>
          <w:sz w:val="28"/>
          <w:szCs w:val="28"/>
        </w:rPr>
        <w:t>) 26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sz w:val="28"/>
          <w:szCs w:val="28"/>
        </w:rPr>
        <w:t>) 13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94A2A">
        <w:rPr>
          <w:rFonts w:ascii="Times New Roman" w:hAnsi="Times New Roman" w:cs="Times New Roman"/>
          <w:sz w:val="28"/>
          <w:szCs w:val="28"/>
        </w:rPr>
        <w:t>) 24</w:t>
      </w:r>
    </w:p>
    <w:p w:rsidR="00751115" w:rsidRPr="00E94A2A" w:rsidRDefault="00FC10C5" w:rsidP="00E94A2A">
      <w:pPr>
        <w:pStyle w:val="a4"/>
        <w:tabs>
          <w:tab w:val="left" w:pos="30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</w:t>
      </w:r>
      <w:r w:rsidR="00751115" w:rsidRPr="00E94A2A">
        <w:rPr>
          <w:rFonts w:ascii="Times New Roman" w:hAnsi="Times New Roman" w:cs="Times New Roman"/>
          <w:sz w:val="28"/>
          <w:szCs w:val="28"/>
        </w:rPr>
        <w:sym w:font="Symbol" w:char="F05B"/>
      </w:r>
      <w:r w:rsidR="00751115" w:rsidRPr="00E94A2A">
        <w:rPr>
          <w:rFonts w:ascii="Times New Roman" w:hAnsi="Times New Roman" w:cs="Times New Roman"/>
          <w:sz w:val="28"/>
          <w:szCs w:val="28"/>
        </w:rPr>
        <w:t>1</w:t>
      </w:r>
      <w:r w:rsidR="00751115" w:rsidRPr="00E94A2A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751115" w:rsidRPr="00E94A2A" w:rsidRDefault="00E94A2A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1115" w:rsidRPr="00E94A2A">
        <w:rPr>
          <w:rFonts w:ascii="Times New Roman" w:hAnsi="Times New Roman" w:cs="Times New Roman"/>
          <w:sz w:val="28"/>
          <w:szCs w:val="28"/>
        </w:rPr>
        <w:t xml:space="preserve">Установите на основании чего можно сделать вывод, что покрытосеменные растения самый совершенный отдел 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спорангий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со спорами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корнеобразные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образования – ризоиды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цветка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размножение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спорами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</w:rPr>
        <w:t>1</w:t>
      </w:r>
      <w:r w:rsidRPr="00E94A2A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751115" w:rsidRPr="00E94A2A" w:rsidRDefault="00E94A2A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51115" w:rsidRPr="00E94A2A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751115" w:rsidRPr="00E94A2A">
        <w:rPr>
          <w:rFonts w:ascii="Times New Roman" w:hAnsi="Times New Roman" w:cs="Times New Roman"/>
          <w:iCs/>
          <w:sz w:val="28"/>
          <w:szCs w:val="28"/>
        </w:rPr>
        <w:t>слой, в котором происходить запас питательных веществ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E94A2A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E94A2A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iCs/>
          <w:sz w:val="28"/>
          <w:szCs w:val="28"/>
        </w:rPr>
        <w:t>кора</w:t>
      </w:r>
      <w:proofErr w:type="gramEnd"/>
    </w:p>
    <w:p w:rsidR="00751115" w:rsidRPr="00E94A2A" w:rsidRDefault="00751115" w:rsidP="00E94A2A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E94A2A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B</w:t>
      </w:r>
      <w:r w:rsidR="00FC10C5" w:rsidRPr="00E94A2A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iCs/>
          <w:sz w:val="28"/>
          <w:szCs w:val="28"/>
        </w:rPr>
        <w:t>древесина</w:t>
      </w:r>
      <w:proofErr w:type="gramEnd"/>
    </w:p>
    <w:p w:rsidR="00751115" w:rsidRPr="00E94A2A" w:rsidRDefault="00751115" w:rsidP="00E94A2A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E94A2A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iCs/>
          <w:sz w:val="28"/>
          <w:szCs w:val="28"/>
        </w:rPr>
        <w:t>сердцевина</w:t>
      </w:r>
      <w:proofErr w:type="gramEnd"/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E94A2A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iCs/>
          <w:sz w:val="28"/>
          <w:szCs w:val="28"/>
        </w:rPr>
        <w:t>камбий</w:t>
      </w:r>
      <w:proofErr w:type="gramEnd"/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D"/>
      </w:r>
    </w:p>
    <w:p w:rsidR="00751115" w:rsidRPr="00E94A2A" w:rsidRDefault="00FC10C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iCs/>
          <w:sz w:val="28"/>
          <w:szCs w:val="28"/>
        </w:rPr>
        <w:t xml:space="preserve">7.Докажите </w:t>
      </w:r>
      <w:r w:rsidR="00751115" w:rsidRPr="00E94A2A">
        <w:rPr>
          <w:rFonts w:ascii="Times New Roman" w:hAnsi="Times New Roman" w:cs="Times New Roman"/>
          <w:iCs/>
          <w:sz w:val="28"/>
          <w:szCs w:val="28"/>
        </w:rPr>
        <w:t>в чем преимущество взаимоотношений хищник-жертва?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поедание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особей своего вида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гнездовый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паразитизм</w:t>
      </w:r>
    </w:p>
    <w:p w:rsid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контролирует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численность друг друга</w:t>
      </w:r>
      <w:r w:rsidRPr="00E94A2A">
        <w:rPr>
          <w:rFonts w:ascii="Times New Roman" w:hAnsi="Times New Roman" w:cs="Times New Roman"/>
          <w:sz w:val="28"/>
          <w:szCs w:val="28"/>
        </w:rPr>
        <w:tab/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поедание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самок</w:t>
      </w:r>
    </w:p>
    <w:p w:rsidR="00751115" w:rsidRPr="00E94A2A" w:rsidRDefault="00751115" w:rsidP="00E94A2A">
      <w:pPr>
        <w:pStyle w:val="a4"/>
        <w:jc w:val="right"/>
        <w:rPr>
          <w:rStyle w:val="hps"/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Style w:val="hps"/>
          <w:rFonts w:ascii="Times New Roman" w:hAnsi="Times New Roman" w:cs="Times New Roman"/>
          <w:sz w:val="28"/>
          <w:szCs w:val="28"/>
          <w:lang w:val="kk-KZ"/>
        </w:rPr>
        <w:sym w:font="Symbol" w:char="F05B"/>
      </w:r>
      <w:r w:rsidRPr="00E94A2A">
        <w:rPr>
          <w:rStyle w:val="hps"/>
          <w:rFonts w:ascii="Times New Roman" w:hAnsi="Times New Roman" w:cs="Times New Roman"/>
          <w:sz w:val="28"/>
          <w:szCs w:val="28"/>
          <w:lang w:val="kk-KZ"/>
        </w:rPr>
        <w:t>1</w:t>
      </w:r>
      <w:r w:rsidRPr="00E94A2A">
        <w:rPr>
          <w:rStyle w:val="hps"/>
          <w:rFonts w:ascii="Times New Roman" w:hAnsi="Times New Roman" w:cs="Times New Roman"/>
          <w:sz w:val="28"/>
          <w:szCs w:val="28"/>
          <w:lang w:val="kk-KZ"/>
        </w:rPr>
        <w:sym w:font="Symbol" w:char="F05D"/>
      </w:r>
    </w:p>
    <w:p w:rsidR="00751115" w:rsidRPr="00E94A2A" w:rsidRDefault="00751115" w:rsidP="00E94A2A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4A2A">
        <w:rPr>
          <w:rFonts w:ascii="Times New Roman" w:hAnsi="Times New Roman" w:cs="Times New Roman"/>
          <w:sz w:val="28"/>
          <w:szCs w:val="28"/>
          <w:lang w:eastAsia="ru-RU"/>
        </w:rPr>
        <w:t>Выберите правильно составленную пищевая цепь:</w:t>
      </w:r>
      <w:proofErr w:type="gramEnd"/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4A2A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E94A2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  <w:lang w:eastAsia="ru-RU"/>
        </w:rPr>
        <w:t>трава</w:t>
      </w:r>
      <w:proofErr w:type="gramEnd"/>
      <w:r w:rsidRPr="00E94A2A">
        <w:rPr>
          <w:rFonts w:ascii="Times New Roman" w:hAnsi="Times New Roman" w:cs="Times New Roman"/>
          <w:sz w:val="28"/>
          <w:szCs w:val="28"/>
          <w:lang w:eastAsia="ru-RU"/>
        </w:rPr>
        <w:t>----кузнечик-----воробей----коршун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4A2A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E94A2A">
        <w:rPr>
          <w:rFonts w:ascii="Times New Roman" w:hAnsi="Times New Roman" w:cs="Times New Roman"/>
          <w:sz w:val="28"/>
          <w:szCs w:val="28"/>
          <w:lang w:eastAsia="ru-RU"/>
        </w:rPr>
        <w:t xml:space="preserve"> кузнечик-----воробей----коршун------трава    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4A2A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E94A2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  <w:lang w:eastAsia="ru-RU"/>
        </w:rPr>
        <w:t>трава</w:t>
      </w:r>
      <w:proofErr w:type="gramEnd"/>
      <w:r w:rsidRPr="00E94A2A">
        <w:rPr>
          <w:rFonts w:ascii="Times New Roman" w:hAnsi="Times New Roman" w:cs="Times New Roman"/>
          <w:sz w:val="28"/>
          <w:szCs w:val="28"/>
          <w:lang w:eastAsia="ru-RU"/>
        </w:rPr>
        <w:t>-----воробей-----кузнечик-----коршун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4A2A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E94A2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  <w:lang w:eastAsia="ru-RU"/>
        </w:rPr>
        <w:t>воробей</w:t>
      </w:r>
      <w:proofErr w:type="gramEnd"/>
      <w:r w:rsidRPr="00E94A2A">
        <w:rPr>
          <w:rFonts w:ascii="Times New Roman" w:hAnsi="Times New Roman" w:cs="Times New Roman"/>
          <w:sz w:val="28"/>
          <w:szCs w:val="28"/>
          <w:lang w:eastAsia="ru-RU"/>
        </w:rPr>
        <w:t xml:space="preserve">-----коршун-----трава-----кузнечик </w:t>
      </w:r>
    </w:p>
    <w:p w:rsidR="00FC10C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D"/>
      </w:r>
    </w:p>
    <w:p w:rsidR="00751115" w:rsidRPr="00E94A2A" w:rsidRDefault="00FC10C5" w:rsidP="00E94A2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</w:rPr>
        <w:t xml:space="preserve">9. </w:t>
      </w:r>
      <w:r w:rsidR="00751115" w:rsidRPr="00E94A2A">
        <w:rPr>
          <w:rFonts w:ascii="Times New Roman" w:hAnsi="Times New Roman" w:cs="Times New Roman"/>
          <w:sz w:val="28"/>
          <w:szCs w:val="28"/>
        </w:rPr>
        <w:t xml:space="preserve">Если популяция животных, </w:t>
      </w:r>
      <w:r w:rsidR="00E94A2A">
        <w:rPr>
          <w:rFonts w:ascii="Times New Roman" w:hAnsi="Times New Roman" w:cs="Times New Roman"/>
          <w:sz w:val="28"/>
          <w:szCs w:val="28"/>
        </w:rPr>
        <w:t>у</w:t>
      </w:r>
      <w:r w:rsidR="00751115" w:rsidRPr="00E94A2A">
        <w:rPr>
          <w:rFonts w:ascii="Times New Roman" w:hAnsi="Times New Roman" w:cs="Times New Roman"/>
          <w:sz w:val="28"/>
          <w:szCs w:val="28"/>
        </w:rPr>
        <w:t xml:space="preserve">потребив 240 кг корма (зеленой травы), прибавила в весе на 30 кг, то </w:t>
      </w:r>
      <w:r w:rsidRPr="00E94A2A">
        <w:rPr>
          <w:rFonts w:ascii="Times New Roman" w:hAnsi="Times New Roman" w:cs="Times New Roman"/>
          <w:sz w:val="28"/>
          <w:szCs w:val="28"/>
        </w:rPr>
        <w:t xml:space="preserve">эффективность переноса энергии </w:t>
      </w:r>
      <w:r w:rsidR="00751115" w:rsidRPr="00E94A2A">
        <w:rPr>
          <w:rFonts w:ascii="Times New Roman" w:hAnsi="Times New Roman" w:cs="Times New Roman"/>
          <w:sz w:val="28"/>
          <w:szCs w:val="28"/>
        </w:rPr>
        <w:t>на этом пищевом уровне составит: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50%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4A2A">
        <w:rPr>
          <w:rFonts w:ascii="Times New Roman" w:hAnsi="Times New Roman" w:cs="Times New Roman"/>
          <w:sz w:val="28"/>
          <w:szCs w:val="28"/>
        </w:rPr>
        <w:t xml:space="preserve">). 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5%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12.5%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94A2A">
        <w:rPr>
          <w:rFonts w:ascii="Times New Roman" w:hAnsi="Times New Roman" w:cs="Times New Roman"/>
          <w:sz w:val="28"/>
          <w:szCs w:val="28"/>
        </w:rPr>
        <w:t>)</w:t>
      </w:r>
      <w:r w:rsidR="00E94A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2%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D"/>
      </w:r>
    </w:p>
    <w:p w:rsidR="00FC10C5" w:rsidRPr="00E94A2A" w:rsidRDefault="00751115" w:rsidP="00E94A2A">
      <w:pPr>
        <w:pStyle w:val="a4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E94A2A">
        <w:rPr>
          <w:rFonts w:ascii="Times New Roman" w:hAnsi="Times New Roman" w:cs="Times New Roman"/>
          <w:sz w:val="28"/>
          <w:szCs w:val="28"/>
        </w:rPr>
        <w:t xml:space="preserve">10. Выберите из перечня свойства </w:t>
      </w:r>
      <w:r w:rsidR="00FC10C5"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органических </w:t>
      </w:r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>веществ</w:t>
      </w:r>
      <w:r w:rsid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>.</w:t>
      </w:r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>A) придают костям твердость и прочность</w:t>
      </w:r>
    </w:p>
    <w:p w:rsidR="00751115" w:rsidRPr="00E94A2A" w:rsidRDefault="00751115" w:rsidP="00E94A2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2A">
        <w:rPr>
          <w:rFonts w:ascii="Times New Roman" w:hAnsi="Times New Roman" w:cs="Times New Roman"/>
          <w:kern w:val="24"/>
          <w:sz w:val="28"/>
          <w:szCs w:val="28"/>
          <w:lang w:val="en-US" w:eastAsia="ru-RU"/>
        </w:rPr>
        <w:t>B</w:t>
      </w:r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) </w:t>
      </w:r>
      <w:proofErr w:type="gramStart"/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>придают</w:t>
      </w:r>
      <w:proofErr w:type="gramEnd"/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кости упругость и гибкость 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kern w:val="24"/>
          <w:sz w:val="28"/>
          <w:szCs w:val="28"/>
          <w:lang w:val="en-US" w:eastAsia="ru-RU"/>
        </w:rPr>
        <w:t>C</w:t>
      </w:r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) </w:t>
      </w:r>
      <w:proofErr w:type="gramStart"/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>сгорают</w:t>
      </w:r>
      <w:proofErr w:type="gramEnd"/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 огне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kern w:val="24"/>
          <w:sz w:val="28"/>
          <w:szCs w:val="28"/>
          <w:lang w:val="en-US" w:eastAsia="ru-RU"/>
        </w:rPr>
        <w:t>D</w:t>
      </w:r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) </w:t>
      </w:r>
      <w:proofErr w:type="gramStart"/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>с</w:t>
      </w:r>
      <w:proofErr w:type="gramEnd"/>
      <w:r w:rsidRPr="00E94A2A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возрастом количество увеличиваются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D"/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4A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11. Укажите  связь между цепями ДНК</w:t>
      </w:r>
      <w:r w:rsidR="00E94A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A</w:t>
      </w:r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ионная</w:t>
      </w:r>
      <w:proofErr w:type="gramEnd"/>
    </w:p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B</w:t>
      </w:r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металлическая</w:t>
      </w:r>
      <w:proofErr w:type="gramEnd"/>
    </w:p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</w:t>
      </w:r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карбоксильная</w:t>
      </w:r>
      <w:proofErr w:type="gramEnd"/>
    </w:p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D</w:t>
      </w:r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водородная</w:t>
      </w:r>
      <w:proofErr w:type="gramEnd"/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1</w:t>
      </w:r>
      <w:r w:rsidRPr="00E94A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sym w:font="Symbol" w:char="F05D"/>
      </w:r>
    </w:p>
    <w:p w:rsid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pacing w:val="-7"/>
          <w:sz w:val="28"/>
          <w:szCs w:val="28"/>
          <w:lang w:val="kk-KZ"/>
        </w:rPr>
        <w:t>12.</w:t>
      </w:r>
      <w:r w:rsidRPr="00E94A2A">
        <w:rPr>
          <w:rFonts w:ascii="Times New Roman" w:hAnsi="Times New Roman" w:cs="Times New Roman"/>
          <w:sz w:val="28"/>
          <w:szCs w:val="28"/>
        </w:rPr>
        <w:t xml:space="preserve"> </w:t>
      </w:r>
      <w:r w:rsidRPr="00E94A2A">
        <w:rPr>
          <w:rFonts w:ascii="Times New Roman" w:hAnsi="Times New Roman" w:cs="Times New Roman"/>
          <w:spacing w:val="-7"/>
          <w:sz w:val="28"/>
          <w:szCs w:val="28"/>
          <w:lang w:val="kk-KZ"/>
        </w:rPr>
        <w:t>Завершите предложение:</w:t>
      </w:r>
      <w:r w:rsidRPr="00E94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94A2A">
        <w:rPr>
          <w:rFonts w:ascii="Times New Roman" w:hAnsi="Times New Roman" w:cs="Times New Roman"/>
          <w:i/>
          <w:sz w:val="28"/>
          <w:szCs w:val="28"/>
        </w:rPr>
        <w:t>При газообмене в легких</w:t>
      </w:r>
      <w:r w:rsidRPr="00E94A2A">
        <w:rPr>
          <w:rFonts w:ascii="Times New Roman" w:hAnsi="Times New Roman" w:cs="Times New Roman"/>
          <w:i/>
          <w:spacing w:val="-7"/>
          <w:sz w:val="28"/>
          <w:szCs w:val="28"/>
          <w:lang w:val="kk-KZ"/>
        </w:rPr>
        <w:t xml:space="preserve">  кровь </w:t>
      </w:r>
      <w:r w:rsidRPr="00E94A2A">
        <w:rPr>
          <w:rFonts w:ascii="Times New Roman" w:hAnsi="Times New Roman" w:cs="Times New Roman"/>
          <w:i/>
          <w:sz w:val="28"/>
          <w:szCs w:val="28"/>
        </w:rPr>
        <w:t xml:space="preserve">выделяет… и насыщается... 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pacing w:val="-7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кислород  насыщается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 углекислым газом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pacing w:val="-7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углекислый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газ и насыщается кислородом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pacing w:val="-7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pacing w:val="-7"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spacing w:val="-7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pacing w:val="-7"/>
          <w:sz w:val="28"/>
          <w:szCs w:val="28"/>
          <w:lang w:val="kk-KZ"/>
        </w:rPr>
        <w:t>углекислвый</w:t>
      </w:r>
      <w:proofErr w:type="gramEnd"/>
      <w:r w:rsidRPr="00E94A2A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газ и насыщается воздухов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pacing w:val="-7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pacing w:val="-7"/>
          <w:sz w:val="28"/>
          <w:szCs w:val="28"/>
          <w:lang w:val="en-US"/>
        </w:rPr>
        <w:t>D</w:t>
      </w:r>
      <w:r w:rsidRPr="00E94A2A">
        <w:rPr>
          <w:rFonts w:ascii="Times New Roman" w:hAnsi="Times New Roman" w:cs="Times New Roman"/>
          <w:spacing w:val="-7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pacing w:val="-7"/>
          <w:sz w:val="28"/>
          <w:szCs w:val="28"/>
          <w:lang w:val="kk-KZ"/>
        </w:rPr>
        <w:t>кислород</w:t>
      </w:r>
      <w:proofErr w:type="gramEnd"/>
      <w:r w:rsidRPr="00E94A2A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и насыщается азотом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D"/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t xml:space="preserve">13. Укажите главное отличие прокариот </w:t>
      </w:r>
      <w:proofErr w:type="gramStart"/>
      <w:r w:rsidRPr="00E94A2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E94A2A">
        <w:rPr>
          <w:rFonts w:ascii="Times New Roman" w:hAnsi="Times New Roman" w:cs="Times New Roman"/>
          <w:bCs/>
          <w:sz w:val="28"/>
          <w:szCs w:val="28"/>
        </w:rPr>
        <w:t xml:space="preserve"> эукариот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 xml:space="preserve">A) отсутствует мембрана 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отсутствует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ядро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вакуоли 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наличие  рибосом</w:t>
      </w:r>
      <w:proofErr w:type="gramEnd"/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</w:rPr>
        <w:t>1</w:t>
      </w:r>
      <w:r w:rsidRPr="00E94A2A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 xml:space="preserve">14.Завершите предложение: «Ультрафильтрация это процесс… 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94A2A">
        <w:rPr>
          <w:rFonts w:ascii="Times New Roman" w:hAnsi="Times New Roman" w:cs="Times New Roman"/>
          <w:sz w:val="28"/>
          <w:szCs w:val="28"/>
        </w:rPr>
        <w:t>) очистки крови»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первичной мочи»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вторичной мочи» 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94A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A2A">
        <w:rPr>
          <w:rFonts w:ascii="Times New Roman" w:hAnsi="Times New Roman" w:cs="Times New Roman"/>
          <w:sz w:val="28"/>
          <w:szCs w:val="28"/>
        </w:rPr>
        <w:t>высокого</w:t>
      </w:r>
      <w:proofErr w:type="gramEnd"/>
      <w:r w:rsidRPr="00E94A2A">
        <w:rPr>
          <w:rFonts w:ascii="Times New Roman" w:hAnsi="Times New Roman" w:cs="Times New Roman"/>
          <w:sz w:val="28"/>
          <w:szCs w:val="28"/>
        </w:rPr>
        <w:t xml:space="preserve"> давления в капиллярах клубочка»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D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751115" w:rsidRPr="00E94A2A" w:rsidTr="00E94A2A">
        <w:tc>
          <w:tcPr>
            <w:tcW w:w="7338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iCs/>
                <w:sz w:val="28"/>
                <w:szCs w:val="28"/>
              </w:rPr>
              <w:t>15.Сравните сходные черты митохондрии и лизосом</w:t>
            </w:r>
          </w:p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немембранные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органоиды </w:t>
            </w:r>
          </w:p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) мембранные пузырьки</w:t>
            </w:r>
          </w:p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) органоиды состоящие из двух мембран</w:t>
            </w:r>
          </w:p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) никогда не содержат рибосом</w:t>
            </w:r>
          </w:p>
        </w:tc>
        <w:tc>
          <w:tcPr>
            <w:tcW w:w="2233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B"/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sym w:font="Symbol" w:char="F05D"/>
      </w:r>
    </w:p>
    <w:p w:rsidR="00FC10C5" w:rsidRDefault="00FC10C5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A2A" w:rsidRDefault="00E94A2A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A2A" w:rsidRDefault="00E94A2A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A2A" w:rsidRDefault="00E94A2A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A2A" w:rsidRDefault="00E94A2A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A2A" w:rsidRDefault="00E94A2A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A2A" w:rsidRDefault="00E94A2A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A2A" w:rsidRDefault="00E94A2A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A2A" w:rsidRDefault="00E94A2A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A2A" w:rsidRDefault="00E94A2A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A2A" w:rsidRPr="00E94A2A" w:rsidRDefault="00E94A2A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10C5" w:rsidRPr="00E94A2A" w:rsidRDefault="00FC10C5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10C5" w:rsidRPr="00E94A2A" w:rsidRDefault="00FC10C5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10C5" w:rsidRPr="00E94A2A" w:rsidRDefault="00FC10C5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10C5" w:rsidRPr="00E94A2A" w:rsidRDefault="00E21E77" w:rsidP="00E9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b/>
          <w:sz w:val="28"/>
          <w:szCs w:val="28"/>
          <w:lang w:val="kk-KZ"/>
        </w:rPr>
        <w:t>Часть</w:t>
      </w:r>
      <w:r w:rsidR="00FC10C5" w:rsidRPr="00E94A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</w:t>
      </w:r>
    </w:p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Инструкция: в данной части экзаменнационной работы для выполненияпредложенного задания: </w:t>
      </w:r>
    </w:p>
    <w:p w:rsidR="00751115" w:rsidRPr="00E94A2A" w:rsidRDefault="00751115" w:rsidP="00E94A2A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i/>
          <w:sz w:val="28"/>
          <w:szCs w:val="28"/>
          <w:lang w:val="kk-KZ"/>
        </w:rPr>
        <w:t>с выбором одного правильного ответа;</w:t>
      </w:r>
    </w:p>
    <w:p w:rsidR="00751115" w:rsidRPr="00E94A2A" w:rsidRDefault="00751115" w:rsidP="00E94A2A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задания на соответствие;, </w:t>
      </w:r>
    </w:p>
    <w:p w:rsidR="00751115" w:rsidRPr="00E94A2A" w:rsidRDefault="00751115" w:rsidP="00E94A2A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i/>
          <w:sz w:val="28"/>
          <w:szCs w:val="28"/>
          <w:lang w:val="kk-KZ"/>
        </w:rPr>
        <w:t>развернутым  ответатми.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C10C5" w:rsidRPr="00E94A2A" w:rsidRDefault="00FC10C5" w:rsidP="00E94A2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t>16. (а) Рассмотрите рисунок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25"/>
      </w:tblGrid>
      <w:tr w:rsidR="00751115" w:rsidRPr="00E94A2A" w:rsidTr="00FC10C5">
        <w:tc>
          <w:tcPr>
            <w:tcW w:w="3006" w:type="dxa"/>
          </w:tcPr>
          <w:p w:rsidR="00751115" w:rsidRPr="00E94A2A" w:rsidRDefault="00991C3D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202" style="position:absolute;margin-left:120.45pt;margin-top:17.05pt;width:15.75pt;height:23.25pt;z-index:251664384" strokecolor="white [3212]">
                  <v:textbox style="mso-next-textbox:#_x0000_s1039">
                    <w:txbxContent>
                      <w:p w:rsidR="00E94A2A" w:rsidRPr="00C23E47" w:rsidRDefault="00E94A2A" w:rsidP="00751115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51115" w:rsidRPr="00E94A2A" w:rsidRDefault="00751115" w:rsidP="00E94A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83DBD6D" wp14:editId="3398CDA6">
                  <wp:extent cx="1656080" cy="2228850"/>
                  <wp:effectExtent l="19050" t="0" r="1270" b="0"/>
                  <wp:docPr id="3" name="Рисунок 10" descr="https://ds04.infourok.ru/uploads/ex/08d7/00039ece-7be19dec/hello_html_2920d9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08d7/00039ece-7be19dec/hello_html_2920d9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79" cy="2229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5" w:type="dxa"/>
          </w:tcPr>
          <w:p w:rsidR="00751115" w:rsidRPr="00E94A2A" w:rsidRDefault="00E94A2A" w:rsidP="00E94A2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1115"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1115" w:rsidRPr="00E94A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51115"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Назовите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орган, обозначенный цифрой 2</w:t>
            </w:r>
          </w:p>
          <w:p w:rsidR="00751115" w:rsidRPr="00E94A2A" w:rsidRDefault="00751115" w:rsidP="00E94A2A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2 – _____</w:t>
            </w:r>
            <w:r w:rsidR="00E94A2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</w:t>
            </w:r>
          </w:p>
          <w:p w:rsidR="00751115" w:rsidRPr="00E94A2A" w:rsidRDefault="00751115" w:rsidP="00E94A2A">
            <w:pPr>
              <w:pStyle w:val="a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5B"/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5D"/>
            </w:r>
          </w:p>
          <w:p w:rsidR="00751115" w:rsidRPr="00E94A2A" w:rsidRDefault="00E94A2A" w:rsidP="00E94A2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</w:t>
            </w:r>
            <w:r w:rsidR="00751115" w:rsidRPr="00E94A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51115"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Опишите функцию данного органа:</w:t>
            </w:r>
          </w:p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E94A2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51115" w:rsidRPr="00E94A2A" w:rsidRDefault="00751115" w:rsidP="00E94A2A">
            <w:pPr>
              <w:pStyle w:val="a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5B"/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5D"/>
            </w:r>
          </w:p>
          <w:p w:rsidR="00751115" w:rsidRPr="00E94A2A" w:rsidRDefault="00E94A2A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751115"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51115" w:rsidRPr="00E94A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1115"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Объясните роль печени в пищеварительном тракте</w:t>
            </w:r>
          </w:p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________________________________________________________________________</w:t>
            </w:r>
            <w:r w:rsid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</w:t>
            </w:r>
          </w:p>
          <w:p w:rsidR="00751115" w:rsidRPr="00E94A2A" w:rsidRDefault="00751115" w:rsidP="00E94A2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sym w:font="Symbol" w:char="F05B"/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5D"/>
            </w:r>
          </w:p>
        </w:tc>
      </w:tr>
    </w:tbl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751115" w:rsidRPr="00E94A2A" w:rsidRDefault="00E94A2A" w:rsidP="00E94A2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 b.</w:t>
      </w:r>
      <w:r w:rsidR="00751115" w:rsidRPr="00E94A2A">
        <w:rPr>
          <w:rFonts w:ascii="Times New Roman" w:hAnsi="Times New Roman" w:cs="Times New Roman"/>
          <w:bCs/>
          <w:sz w:val="28"/>
          <w:szCs w:val="28"/>
        </w:rPr>
        <w:t xml:space="preserve"> Соотнесите название фермента и его место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100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736"/>
        <w:gridCol w:w="5475"/>
      </w:tblGrid>
      <w:tr w:rsidR="00751115" w:rsidRPr="00E94A2A" w:rsidTr="00FC10C5">
        <w:trPr>
          <w:trHeight w:val="256"/>
          <w:jc w:val="center"/>
        </w:trPr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фермент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место образования</w:t>
            </w:r>
          </w:p>
        </w:tc>
      </w:tr>
      <w:tr w:rsidR="00751115" w:rsidRPr="00E94A2A" w:rsidTr="00FC10C5">
        <w:trPr>
          <w:trHeight w:val="228"/>
          <w:jc w:val="center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лактаза</w:t>
            </w:r>
            <w:proofErr w:type="spellEnd"/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желудок</w:t>
            </w:r>
          </w:p>
        </w:tc>
      </w:tr>
      <w:tr w:rsidR="00751115" w:rsidRPr="00E94A2A" w:rsidTr="00FC10C5">
        <w:trPr>
          <w:trHeight w:val="205"/>
          <w:jc w:val="center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пепсин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поджелудочная железа</w:t>
            </w:r>
          </w:p>
        </w:tc>
      </w:tr>
      <w:tr w:rsidR="00751115" w:rsidRPr="00E94A2A" w:rsidTr="00FC10C5">
        <w:trPr>
          <w:trHeight w:val="272"/>
          <w:jc w:val="center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липаза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слюнные железы </w:t>
            </w:r>
          </w:p>
        </w:tc>
      </w:tr>
      <w:tr w:rsidR="00751115" w:rsidRPr="00E94A2A" w:rsidTr="00FC10C5">
        <w:trPr>
          <w:trHeight w:val="272"/>
          <w:jc w:val="center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амилаза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стенки тонкого кишечника</w:t>
            </w:r>
          </w:p>
        </w:tc>
      </w:tr>
    </w:tbl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t>1 __________, 2 __________, 3 ___________,4__________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</w:rPr>
        <w:t>2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 xml:space="preserve">16 </w:t>
      </w:r>
      <w:r w:rsidRPr="00E94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4A2A">
        <w:rPr>
          <w:rFonts w:ascii="Times New Roman" w:hAnsi="Times New Roman" w:cs="Times New Roman"/>
          <w:sz w:val="28"/>
          <w:szCs w:val="28"/>
        </w:rPr>
        <w:t>.</w:t>
      </w:r>
      <w:r w:rsidRPr="00E94A2A">
        <w:rPr>
          <w:rFonts w:ascii="Times New Roman" w:hAnsi="Times New Roman" w:cs="Times New Roman"/>
          <w:sz w:val="28"/>
          <w:szCs w:val="28"/>
        </w:rPr>
        <w:t xml:space="preserve"> </w:t>
      </w:r>
      <w:r w:rsidRPr="00E94A2A">
        <w:rPr>
          <w:rFonts w:ascii="Times New Roman" w:hAnsi="Times New Roman" w:cs="Times New Roman"/>
          <w:i/>
          <w:sz w:val="28"/>
          <w:szCs w:val="28"/>
        </w:rPr>
        <w:t xml:space="preserve">Для предохранения от заболеваний необходимо соблюдать правила личной гигиены и  гигиену в общественных местах. Для предупреждения отравлений продуктами необходимо хранить в холодильнике, не употреблять колбасы и консервы, хранившиеся в теплом месте. </w:t>
      </w:r>
    </w:p>
    <w:p w:rsidR="00FC10C5" w:rsidRPr="00E94A2A" w:rsidRDefault="00FC10C5" w:rsidP="00E94A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>По содержанию текста выявите причины болезней пищеварительного тракта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E94A2A">
        <w:rPr>
          <w:rFonts w:ascii="Times New Roman" w:hAnsi="Times New Roman" w:cs="Times New Roman"/>
          <w:sz w:val="28"/>
          <w:szCs w:val="28"/>
        </w:rPr>
        <w:t xml:space="preserve"> пищевых отравлений.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</w:rPr>
        <w:t>2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991C3D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460.2pt;margin-top:23.3pt;width:17.2pt;height:15.75pt;z-index:251658240" strokecolor="white [3212]"/>
        </w:pict>
      </w:r>
      <w:r w:rsidR="00E94A2A">
        <w:rPr>
          <w:rFonts w:ascii="Times New Roman" w:hAnsi="Times New Roman" w:cs="Times New Roman"/>
          <w:sz w:val="28"/>
          <w:szCs w:val="28"/>
          <w:lang w:val="kk-KZ"/>
        </w:rPr>
        <w:t xml:space="preserve">17 </w:t>
      </w:r>
      <w:r w:rsidR="00E94A2A">
        <w:rPr>
          <w:rFonts w:ascii="Times New Roman" w:hAnsi="Times New Roman" w:cs="Times New Roman"/>
          <w:sz w:val="28"/>
          <w:szCs w:val="28"/>
        </w:rPr>
        <w:t>а.</w:t>
      </w:r>
      <w:r w:rsidR="00751115" w:rsidRPr="00E94A2A">
        <w:rPr>
          <w:rFonts w:ascii="Times New Roman" w:hAnsi="Times New Roman" w:cs="Times New Roman"/>
          <w:sz w:val="28"/>
          <w:szCs w:val="28"/>
        </w:rPr>
        <w:t xml:space="preserve"> 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Рассмотрите </w:t>
      </w:r>
      <w:r w:rsidR="00751115" w:rsidRPr="00E94A2A">
        <w:rPr>
          <w:rFonts w:ascii="Times New Roman" w:hAnsi="Times New Roman" w:cs="Times New Roman"/>
          <w:sz w:val="28"/>
          <w:szCs w:val="28"/>
        </w:rPr>
        <w:t>этапы эмбриогенеза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на рисунке</w:t>
      </w:r>
      <w:r w:rsidR="00E94A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1624FC" wp14:editId="54959C8E">
            <wp:extent cx="4618311" cy="1038225"/>
            <wp:effectExtent l="19050" t="0" r="0" b="0"/>
            <wp:docPr id="8" name="Рисунок 22" descr="http://images.myshared.ru/30/1307273/slide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myshared.ru/30/1307273/slide_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30" t="14595" r="1859" b="5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11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15" w:rsidRPr="00E94A2A" w:rsidRDefault="00E94A2A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17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</w:t>
      </w:r>
      <w:r w:rsidR="00751115" w:rsidRPr="00E94A2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51115" w:rsidRPr="00E94A2A">
        <w:rPr>
          <w:rFonts w:ascii="Times New Roman" w:hAnsi="Times New Roman" w:cs="Times New Roman"/>
          <w:sz w:val="28"/>
          <w:szCs w:val="28"/>
        </w:rPr>
        <w:t xml:space="preserve"> Назовите этапы эмбриогенеза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</w:rPr>
        <w:t>2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E94A2A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17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</w:t>
      </w:r>
      <w:r w:rsidR="00751115" w:rsidRPr="00E94A2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51115" w:rsidRPr="00E94A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51115" w:rsidRPr="00E94A2A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="00751115" w:rsidRPr="00E94A2A">
        <w:rPr>
          <w:rFonts w:ascii="Times New Roman" w:hAnsi="Times New Roman" w:cs="Times New Roman"/>
          <w:sz w:val="28"/>
          <w:szCs w:val="28"/>
        </w:rPr>
        <w:t xml:space="preserve"> из каких клеток состоят гаструла ранняя и гаструла поздняя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4A2A">
        <w:rPr>
          <w:rFonts w:ascii="Times New Roman" w:hAnsi="Times New Roman" w:cs="Times New Roman"/>
          <w:sz w:val="28"/>
          <w:szCs w:val="28"/>
        </w:rPr>
        <w:t>[</w:t>
      </w:r>
      <w:r w:rsidRPr="00E94A2A">
        <w:rPr>
          <w:rFonts w:ascii="Times New Roman" w:hAnsi="Times New Roman" w:cs="Times New Roman"/>
          <w:bCs/>
          <w:sz w:val="28"/>
          <w:szCs w:val="28"/>
        </w:rPr>
        <w:t>1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proofErr w:type="gramEnd"/>
    </w:p>
    <w:p w:rsidR="00751115" w:rsidRPr="00E94A2A" w:rsidRDefault="00E94A2A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="00751115" w:rsidRPr="00E94A2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115" w:rsidRPr="00E94A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1115" w:rsidRPr="00E94A2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115" w:rsidRPr="00E94A2A">
        <w:rPr>
          <w:rFonts w:ascii="Times New Roman" w:hAnsi="Times New Roman" w:cs="Times New Roman"/>
          <w:sz w:val="28"/>
          <w:szCs w:val="28"/>
        </w:rPr>
        <w:t>Соотнесите название зародышевого листка и формирующегося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40" w:type="dxa"/>
        <w:jc w:val="center"/>
        <w:tblInd w:w="-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666"/>
        <w:gridCol w:w="586"/>
        <w:gridCol w:w="4869"/>
      </w:tblGrid>
      <w:tr w:rsidR="00751115" w:rsidRPr="00E94A2A" w:rsidTr="00E94A2A">
        <w:trPr>
          <w:trHeight w:val="410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Название зародышевого листка</w:t>
            </w:r>
          </w:p>
        </w:tc>
        <w:tc>
          <w:tcPr>
            <w:tcW w:w="5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51115" w:rsidRPr="00E94A2A" w:rsidRDefault="00751115" w:rsidP="00E94A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Название формирующегося органа</w:t>
            </w:r>
          </w:p>
        </w:tc>
      </w:tr>
      <w:tr w:rsidR="00751115" w:rsidRPr="00E94A2A" w:rsidTr="00E94A2A">
        <w:trPr>
          <w:trHeight w:val="401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D85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Эктодерма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Сердце, сосуды </w:t>
            </w:r>
          </w:p>
        </w:tc>
      </w:tr>
      <w:tr w:rsidR="00751115" w:rsidRPr="00E94A2A" w:rsidTr="00E94A2A">
        <w:trPr>
          <w:trHeight w:val="265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Энтодерма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Легкие </w:t>
            </w:r>
          </w:p>
        </w:tc>
      </w:tr>
      <w:tr w:rsidR="00751115" w:rsidRPr="00E94A2A" w:rsidTr="00E94A2A">
        <w:trPr>
          <w:trHeight w:val="370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Мезодерма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</w:tr>
    </w:tbl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t>1 ______________, 2 ______________, 3 ________________ .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</w:rPr>
        <w:t>2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17 </w:t>
      </w: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94A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Допишите предложение: «Плацента – орган , осуществляющий связь между организмом и плодом. Благодаря ____________________________________________________________________________________________________________________________________________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</w:rPr>
        <w:t>1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E94A2A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17 с.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</w:t>
      </w:r>
      <w:r w:rsidR="00FC10C5" w:rsidRPr="00E94A2A">
        <w:rPr>
          <w:rFonts w:ascii="Times New Roman" w:hAnsi="Times New Roman" w:cs="Times New Roman"/>
          <w:sz w:val="28"/>
          <w:szCs w:val="28"/>
          <w:lang w:val="kk-KZ"/>
        </w:rPr>
        <w:t>е связь между влиянием алкоголя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, употребляемого родителями </w:t>
      </w:r>
      <w:proofErr w:type="gramStart"/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>до</w:t>
      </w:r>
      <w:proofErr w:type="gramEnd"/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gramStart"/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>во</w:t>
      </w:r>
      <w:proofErr w:type="gramEnd"/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время беременности</w:t>
      </w:r>
    </w:p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</w:rPr>
        <w:t>2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FC59B0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а.</w:t>
      </w:r>
      <w:r w:rsidR="00751115" w:rsidRPr="00E94A2A">
        <w:rPr>
          <w:rFonts w:ascii="Times New Roman" w:hAnsi="Times New Roman" w:cs="Times New Roman"/>
          <w:sz w:val="28"/>
          <w:szCs w:val="28"/>
        </w:rPr>
        <w:t xml:space="preserve"> Объясните: «Один ген – один признак»</w:t>
      </w:r>
    </w:p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</w:rPr>
        <w:t>1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 xml:space="preserve">18 </w:t>
      </w: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C59B0">
        <w:rPr>
          <w:rFonts w:ascii="Times New Roman" w:hAnsi="Times New Roman" w:cs="Times New Roman"/>
          <w:sz w:val="28"/>
          <w:szCs w:val="28"/>
        </w:rPr>
        <w:t>.</w:t>
      </w:r>
      <w:r w:rsidRPr="00E94A2A">
        <w:rPr>
          <w:rFonts w:ascii="Times New Roman" w:hAnsi="Times New Roman" w:cs="Times New Roman"/>
          <w:sz w:val="28"/>
          <w:szCs w:val="28"/>
        </w:rPr>
        <w:t xml:space="preserve"> Решите задачу.</w:t>
      </w:r>
    </w:p>
    <w:p w:rsidR="00751115" w:rsidRPr="00E94A2A" w:rsidRDefault="00FC10C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 xml:space="preserve">У мышей </w:t>
      </w:r>
      <w:r w:rsidR="00751115" w:rsidRPr="00E94A2A">
        <w:rPr>
          <w:rFonts w:ascii="Times New Roman" w:hAnsi="Times New Roman" w:cs="Times New Roman"/>
          <w:sz w:val="28"/>
          <w:szCs w:val="28"/>
        </w:rPr>
        <w:t>коричневая окраска шерсти доминирует над серой. При скрещивании чистых линий мышей с коричневой окраской с чистыми линиями мышей с серой окраской получили мышей с коричневой шерстью. Каковы генотипы потомства?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 xml:space="preserve">Пропишите решение задачи полностью. 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</w:rPr>
        <w:t>3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</w:rPr>
        <w:t>18 с</w:t>
      </w:r>
      <w:r w:rsidR="00FC59B0">
        <w:rPr>
          <w:rFonts w:ascii="Times New Roman" w:hAnsi="Times New Roman" w:cs="Times New Roman"/>
          <w:sz w:val="28"/>
          <w:szCs w:val="28"/>
        </w:rPr>
        <w:t>.</w:t>
      </w:r>
      <w:r w:rsidRPr="00E94A2A">
        <w:rPr>
          <w:rFonts w:ascii="Times New Roman" w:hAnsi="Times New Roman" w:cs="Times New Roman"/>
          <w:sz w:val="28"/>
          <w:szCs w:val="28"/>
        </w:rPr>
        <w:t xml:space="preserve"> Проанализируйте ситуацию: «Кинолог занимается разведением доберманов, купил собаку и хочет быть  уверен, что его питомец с черным доминантным генотипом не несет ген рыжей окраски шерсти» _______________________________________________________________________________________________________________________________________________________________________________________________________</w:t>
      </w:r>
      <w:r w:rsidR="00FC10C5" w:rsidRPr="00E94A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</w:rPr>
        <w:t>2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1115" w:rsidRPr="00E94A2A" w:rsidRDefault="00FC59B0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19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Опишите экосистему озера, используя данную схему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A3D898" wp14:editId="4AB8ED00">
            <wp:extent cx="3378163" cy="1923987"/>
            <wp:effectExtent l="19050" t="0" r="0" b="0"/>
            <wp:docPr id="6" name="Рисунок 4" descr="http://ecology-of.ru/wp-content/uploads/2015/07/e%60kosistemu-oz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cology-of.ru/wp-content/uploads/2015/07/e%60kosistemu-oze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72" t="2200" r="4141" b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163" cy="192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B0" w:rsidRDefault="00751115" w:rsidP="00E94A2A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FC10C5" w:rsidRPr="00E94A2A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E94A2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C59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1115" w:rsidRPr="00E94A2A" w:rsidRDefault="00FC59B0" w:rsidP="00E94A2A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51115"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="00751115" w:rsidRPr="00E94A2A">
        <w:rPr>
          <w:rFonts w:ascii="Times New Roman" w:hAnsi="Times New Roman" w:cs="Times New Roman"/>
          <w:bCs/>
          <w:sz w:val="28"/>
          <w:szCs w:val="28"/>
        </w:rPr>
        <w:t>2</w:t>
      </w:r>
      <w:r w:rsidR="00751115"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19 </w:t>
      </w:r>
      <w:r w:rsidRPr="00E94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C59B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Приведите пример положительного и отрицательного влияния человеческой деятельности на данную экосистему.</w:t>
      </w:r>
    </w:p>
    <w:p w:rsidR="00FC59B0" w:rsidRDefault="00751115" w:rsidP="00FC59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</w:t>
      </w:r>
      <w:r w:rsidR="00FC59B0"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  <w:r w:rsidRPr="00E94A2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FC10C5" w:rsidRPr="00E94A2A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E94A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9B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51115" w:rsidRPr="00FC59B0" w:rsidRDefault="00FC59B0" w:rsidP="00FC59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51115"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="00751115" w:rsidRPr="00E94A2A">
        <w:rPr>
          <w:rFonts w:ascii="Times New Roman" w:hAnsi="Times New Roman" w:cs="Times New Roman"/>
          <w:bCs/>
          <w:sz w:val="28"/>
          <w:szCs w:val="28"/>
        </w:rPr>
        <w:t>2</w:t>
      </w:r>
      <w:r w:rsidR="00751115"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FC59B0" w:rsidP="00E94A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 а.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115" w:rsidRPr="00E94A2A">
        <w:rPr>
          <w:rFonts w:ascii="Times New Roman" w:hAnsi="Times New Roman" w:cs="Times New Roman"/>
          <w:bCs/>
          <w:sz w:val="28"/>
          <w:szCs w:val="28"/>
        </w:rPr>
        <w:t>Выберите соответствие понятиями и выполняемыми функциями: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51115" w:rsidRPr="00E94A2A" w:rsidTr="00E21E77">
        <w:tc>
          <w:tcPr>
            <w:tcW w:w="10138" w:type="dxa"/>
          </w:tcPr>
          <w:tbl>
            <w:tblPr>
              <w:tblStyle w:val="a3"/>
              <w:tblpPr w:leftFromText="180" w:rightFromText="180" w:horzAnchor="margin" w:tblpY="285"/>
              <w:tblOverlap w:val="never"/>
              <w:tblW w:w="9681" w:type="dxa"/>
              <w:tblLook w:val="04A0" w:firstRow="1" w:lastRow="0" w:firstColumn="1" w:lastColumn="0" w:noHBand="0" w:noVBand="1"/>
            </w:tblPr>
            <w:tblGrid>
              <w:gridCol w:w="2547"/>
              <w:gridCol w:w="7134"/>
            </w:tblGrid>
            <w:tr w:rsidR="00751115" w:rsidRPr="00E94A2A" w:rsidTr="00E21E77">
              <w:tc>
                <w:tcPr>
                  <w:tcW w:w="2547" w:type="dxa"/>
                </w:tcPr>
                <w:p w:rsidR="00751115" w:rsidRPr="00E94A2A" w:rsidRDefault="00751115" w:rsidP="00E94A2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 ткань</w:t>
                  </w:r>
                </w:p>
              </w:tc>
              <w:tc>
                <w:tcPr>
                  <w:tcW w:w="7134" w:type="dxa"/>
                </w:tcPr>
                <w:p w:rsidR="00751115" w:rsidRPr="00E94A2A" w:rsidRDefault="00751115" w:rsidP="00E94A2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A</w:t>
                  </w: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 элементарная единица живого</w:t>
                  </w:r>
                </w:p>
              </w:tc>
            </w:tr>
            <w:tr w:rsidR="00751115" w:rsidRPr="00E94A2A" w:rsidTr="00E21E77">
              <w:tc>
                <w:tcPr>
                  <w:tcW w:w="2547" w:type="dxa"/>
                </w:tcPr>
                <w:p w:rsidR="00751115" w:rsidRPr="00E94A2A" w:rsidRDefault="00751115" w:rsidP="00E94A2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 орган</w:t>
                  </w:r>
                </w:p>
              </w:tc>
              <w:tc>
                <w:tcPr>
                  <w:tcW w:w="7134" w:type="dxa"/>
                </w:tcPr>
                <w:p w:rsidR="00751115" w:rsidRPr="00E94A2A" w:rsidRDefault="00751115" w:rsidP="00E94A2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B</w:t>
                  </w:r>
                  <w:r w:rsidR="00E21E77"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) </w:t>
                  </w: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совокупность органов, имеющих общее происхождение, функции и строение</w:t>
                  </w:r>
                </w:p>
              </w:tc>
            </w:tr>
            <w:tr w:rsidR="00751115" w:rsidRPr="00E94A2A" w:rsidTr="00E21E77">
              <w:tc>
                <w:tcPr>
                  <w:tcW w:w="2547" w:type="dxa"/>
                </w:tcPr>
                <w:p w:rsidR="00751115" w:rsidRPr="00E94A2A" w:rsidRDefault="00751115" w:rsidP="00E94A2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3.система органов</w:t>
                  </w:r>
                </w:p>
              </w:tc>
              <w:tc>
                <w:tcPr>
                  <w:tcW w:w="7134" w:type="dxa"/>
                </w:tcPr>
                <w:p w:rsidR="00751115" w:rsidRPr="00E94A2A" w:rsidRDefault="00751115" w:rsidP="00E94A2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C</w:t>
                  </w: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 часть организма, имеющая постоянное местоположение, строение и функцию</w:t>
                  </w:r>
                </w:p>
              </w:tc>
            </w:tr>
            <w:tr w:rsidR="00751115" w:rsidRPr="00E94A2A" w:rsidTr="00E21E77">
              <w:tc>
                <w:tcPr>
                  <w:tcW w:w="2547" w:type="dxa"/>
                </w:tcPr>
                <w:p w:rsidR="00751115" w:rsidRPr="00E94A2A" w:rsidRDefault="00751115" w:rsidP="00E94A2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4. клетка</w:t>
                  </w:r>
                </w:p>
              </w:tc>
              <w:tc>
                <w:tcPr>
                  <w:tcW w:w="7134" w:type="dxa"/>
                </w:tcPr>
                <w:p w:rsidR="00751115" w:rsidRPr="00E94A2A" w:rsidRDefault="00751115" w:rsidP="00E94A2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D</w:t>
                  </w:r>
                  <w:r w:rsidRPr="00E94A2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 совокупность клеток и межклеточного веществ а, сходных по строению, выполняемым функциям</w:t>
                  </w:r>
                </w:p>
              </w:tc>
            </w:tr>
          </w:tbl>
          <w:p w:rsidR="00751115" w:rsidRPr="00E94A2A" w:rsidRDefault="00751115" w:rsidP="00E94A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1E77" w:rsidRPr="00E94A2A" w:rsidRDefault="00E21E77" w:rsidP="00E94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1E77" w:rsidRPr="00E94A2A" w:rsidRDefault="00E21E77" w:rsidP="00E94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1__________, 2__________, 3__________, 4_____________                                                    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="00F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21E77"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[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]</w:t>
            </w:r>
          </w:p>
          <w:p w:rsidR="00751115" w:rsidRPr="00E94A2A" w:rsidRDefault="00E21E77" w:rsidP="00E94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</w:t>
            </w:r>
            <w:r w:rsidR="00F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="00751115" w:rsidRPr="00E94A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F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51115"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Нейроны – основные клетки нервной ткани</w:t>
            </w:r>
            <w:proofErr w:type="gramStart"/>
            <w:r w:rsidR="00751115"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="00751115"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Вспомогательные клетки – нейроглии.</w:t>
            </w:r>
            <w:r w:rsidR="00F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1115"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Объясните функции нейронов</w:t>
            </w:r>
          </w:p>
          <w:p w:rsidR="00751115" w:rsidRPr="00E94A2A" w:rsidRDefault="00751115" w:rsidP="00FC59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751115" w:rsidRPr="00E94A2A" w:rsidTr="00E21E77">
        <w:trPr>
          <w:trHeight w:val="510"/>
        </w:trPr>
        <w:tc>
          <w:tcPr>
            <w:tcW w:w="10138" w:type="dxa"/>
            <w:vMerge w:val="restart"/>
          </w:tcPr>
          <w:p w:rsidR="00751115" w:rsidRPr="00E94A2A" w:rsidRDefault="00751115" w:rsidP="00FC59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</w:t>
            </w:r>
            <w:r w:rsidR="00FC59B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                    </w:t>
            </w:r>
            <w:r w:rsidR="00E21E77" w:rsidRPr="00E94A2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[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]</w:t>
            </w:r>
          </w:p>
        </w:tc>
      </w:tr>
      <w:tr w:rsidR="00751115" w:rsidRPr="00E94A2A" w:rsidTr="00E21E77">
        <w:trPr>
          <w:trHeight w:val="322"/>
        </w:trPr>
        <w:tc>
          <w:tcPr>
            <w:tcW w:w="10138" w:type="dxa"/>
            <w:vMerge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51115" w:rsidRPr="00E94A2A" w:rsidRDefault="00FC59B0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751115" w:rsidRPr="00E94A2A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115" w:rsidRPr="00E94A2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115" w:rsidRPr="00E94A2A">
        <w:rPr>
          <w:rFonts w:ascii="Times New Roman" w:hAnsi="Times New Roman" w:cs="Times New Roman"/>
          <w:sz w:val="28"/>
          <w:szCs w:val="28"/>
        </w:rPr>
        <w:t>Проанализируйте классификацию нейронов</w:t>
      </w:r>
      <w:r w:rsidR="00751115" w:rsidRPr="00E94A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</w:rPr>
        <w:t>2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FC59B0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751115" w:rsidRPr="00E94A2A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115" w:rsidRPr="00E94A2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51115" w:rsidRPr="00E94A2A">
        <w:rPr>
          <w:rFonts w:ascii="Times New Roman" w:hAnsi="Times New Roman" w:cs="Times New Roman"/>
          <w:sz w:val="28"/>
          <w:szCs w:val="28"/>
        </w:rPr>
        <w:t xml:space="preserve"> Объясните возникновение нервного импульса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115" w:rsidRPr="00E94A2A" w:rsidRDefault="00751115" w:rsidP="00E94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51115" w:rsidRPr="00E94A2A" w:rsidRDefault="00751115" w:rsidP="00E94A2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E94A2A">
        <w:rPr>
          <w:rFonts w:ascii="Times New Roman" w:hAnsi="Times New Roman" w:cs="Times New Roman"/>
          <w:bCs/>
          <w:sz w:val="28"/>
          <w:szCs w:val="28"/>
        </w:rPr>
        <w:t>2</w:t>
      </w:r>
      <w:r w:rsidRPr="00E94A2A">
        <w:rPr>
          <w:rFonts w:ascii="Times New Roman" w:hAnsi="Times New Roman" w:cs="Times New Roman"/>
          <w:bCs/>
          <w:sz w:val="28"/>
          <w:szCs w:val="28"/>
        </w:rPr>
        <w:sym w:font="Symbol" w:char="F05D"/>
      </w:r>
    </w:p>
    <w:p w:rsidR="00751115" w:rsidRPr="00E94A2A" w:rsidRDefault="00FC59B0" w:rsidP="00FC59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751115" w:rsidRPr="00E94A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1115" w:rsidRPr="00E94A2A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отделами головного мозга и выполняемыми ими функциями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51115" w:rsidRPr="00E94A2A" w:rsidTr="00E94A2A">
        <w:tc>
          <w:tcPr>
            <w:tcW w:w="5069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1.промежуточный мозг</w:t>
            </w:r>
          </w:p>
        </w:tc>
        <w:tc>
          <w:tcPr>
            <w:tcW w:w="5069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) поддерживает мышечный тонус</w:t>
            </w:r>
          </w:p>
        </w:tc>
      </w:tr>
      <w:tr w:rsidR="00751115" w:rsidRPr="00E94A2A" w:rsidTr="00E94A2A">
        <w:tc>
          <w:tcPr>
            <w:tcW w:w="5069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2.средний мозг</w:t>
            </w:r>
          </w:p>
        </w:tc>
        <w:tc>
          <w:tcPr>
            <w:tcW w:w="5069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) находится центр дыхания, пищеварения, сердцебиения</w:t>
            </w:r>
          </w:p>
        </w:tc>
      </w:tr>
      <w:tr w:rsidR="00751115" w:rsidRPr="00E94A2A" w:rsidTr="00E94A2A">
        <w:tc>
          <w:tcPr>
            <w:tcW w:w="5069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3.продолговатый мозг</w:t>
            </w:r>
          </w:p>
        </w:tc>
        <w:tc>
          <w:tcPr>
            <w:tcW w:w="5069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) управляет координацией движений</w:t>
            </w:r>
          </w:p>
        </w:tc>
      </w:tr>
      <w:tr w:rsidR="00751115" w:rsidRPr="00E94A2A" w:rsidTr="00E94A2A">
        <w:tc>
          <w:tcPr>
            <w:tcW w:w="5069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4.задний мозг</w:t>
            </w:r>
          </w:p>
        </w:tc>
        <w:tc>
          <w:tcPr>
            <w:tcW w:w="5069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) регулирует температуру тела</w:t>
            </w:r>
          </w:p>
        </w:tc>
      </w:tr>
      <w:tr w:rsidR="00751115" w:rsidRPr="00E94A2A" w:rsidTr="00E94A2A">
        <w:tc>
          <w:tcPr>
            <w:tcW w:w="5069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751115" w:rsidRPr="00E94A2A" w:rsidRDefault="00751115" w:rsidP="00E94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115" w:rsidRPr="00E94A2A" w:rsidRDefault="00FC59B0" w:rsidP="00E94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A2A">
        <w:rPr>
          <w:rFonts w:ascii="Times New Roman" w:hAnsi="Times New Roman" w:cs="Times New Roman"/>
          <w:sz w:val="28"/>
          <w:szCs w:val="28"/>
        </w:rPr>
        <w:t xml:space="preserve"> </w:t>
      </w:r>
      <w:r w:rsidR="00751115" w:rsidRPr="00E94A2A">
        <w:rPr>
          <w:rFonts w:ascii="Times New Roman" w:hAnsi="Times New Roman" w:cs="Times New Roman"/>
          <w:sz w:val="28"/>
          <w:szCs w:val="28"/>
        </w:rPr>
        <w:t xml:space="preserve">[2]  </w:t>
      </w: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9B0" w:rsidRDefault="00FC59B0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E77" w:rsidRPr="00E94A2A" w:rsidRDefault="00751115" w:rsidP="00E94A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A2A">
        <w:rPr>
          <w:rFonts w:ascii="Times New Roman" w:hAnsi="Times New Roman" w:cs="Times New Roman"/>
          <w:b/>
          <w:sz w:val="28"/>
          <w:szCs w:val="28"/>
          <w:lang w:val="kk-KZ"/>
        </w:rPr>
        <w:t>Марк -схема</w:t>
      </w:r>
      <w:r w:rsidR="00E21E77" w:rsidRPr="00E94A2A">
        <w:rPr>
          <w:rFonts w:ascii="Times New Roman" w:hAnsi="Times New Roman" w:cs="Times New Roman"/>
          <w:b/>
          <w:sz w:val="28"/>
          <w:szCs w:val="28"/>
        </w:rPr>
        <w:t xml:space="preserve"> письменной работы по </w:t>
      </w:r>
      <w:r w:rsidR="00E21E77" w:rsidRPr="00E94A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биологии </w:t>
      </w:r>
      <w:r w:rsidR="00E21E77" w:rsidRPr="00E94A2A">
        <w:rPr>
          <w:rFonts w:ascii="Times New Roman" w:hAnsi="Times New Roman" w:cs="Times New Roman"/>
          <w:b/>
          <w:sz w:val="28"/>
          <w:szCs w:val="28"/>
        </w:rPr>
        <w:t xml:space="preserve">для 9 классов </w:t>
      </w:r>
    </w:p>
    <w:p w:rsidR="00751115" w:rsidRPr="00E94A2A" w:rsidRDefault="00E21E77" w:rsidP="00E94A2A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4A2A">
        <w:rPr>
          <w:rFonts w:ascii="Times New Roman" w:hAnsi="Times New Roman" w:cs="Times New Roman"/>
          <w:sz w:val="28"/>
          <w:szCs w:val="28"/>
        </w:rPr>
        <w:t>4 вариант</w:t>
      </w:r>
    </w:p>
    <w:tbl>
      <w:tblPr>
        <w:tblStyle w:val="a3"/>
        <w:tblpPr w:leftFromText="180" w:rightFromText="180" w:vertAnchor="text" w:tblpY="1"/>
        <w:tblOverlap w:val="never"/>
        <w:tblW w:w="10256" w:type="dxa"/>
        <w:tblLook w:val="04A0" w:firstRow="1" w:lastRow="0" w:firstColumn="1" w:lastColumn="0" w:noHBand="0" w:noVBand="1"/>
      </w:tblPr>
      <w:tblGrid>
        <w:gridCol w:w="696"/>
        <w:gridCol w:w="636"/>
        <w:gridCol w:w="6267"/>
        <w:gridCol w:w="848"/>
        <w:gridCol w:w="1809"/>
      </w:tblGrid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Балл 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Примечание</w:t>
            </w: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Аксон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длинный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отросток</w:t>
            </w:r>
            <w:proofErr w:type="spellEnd"/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Образования первичной мочи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rPr>
          <w:trHeight w:val="300"/>
        </w:trPr>
        <w:tc>
          <w:tcPr>
            <w:tcW w:w="699" w:type="dxa"/>
            <w:vMerge w:val="restart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а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пищевод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rPr>
          <w:trHeight w:val="303"/>
        </w:trPr>
        <w:tc>
          <w:tcPr>
            <w:tcW w:w="699" w:type="dxa"/>
            <w:vMerge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(ii)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Ритмически сокращаясь , мыщцы пищевода  проталкивают пищу в желудок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rPr>
          <w:trHeight w:val="510"/>
        </w:trPr>
        <w:tc>
          <w:tcPr>
            <w:tcW w:w="699" w:type="dxa"/>
            <w:vMerge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(iii)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Выделяет желчь которая участвует в превращении жиров пищи; усиливает сокращение кищечника; повышает активность веществ поджелудочной железы; очищает кровь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1275" w:type="dxa"/>
            <w:gridSpan w:val="2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1D 2A 3B 4C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1275" w:type="dxa"/>
            <w:gridSpan w:val="2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с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предупреждения отравлений продуктами необходимо хранить в холодильнике, не употреблятьколбасы и консервы, хранившиеся в теплом месте. Соблюдать гигиену в общетсвенных местах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Принимается ответ близкий по содержанию</w:t>
            </w:r>
          </w:p>
        </w:tc>
      </w:tr>
      <w:tr w:rsidR="00751115" w:rsidRPr="00E94A2A" w:rsidTr="00E21E77">
        <w:tc>
          <w:tcPr>
            <w:tcW w:w="699" w:type="dxa"/>
            <w:vMerge w:val="restart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17а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991C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8" style="position:absolute;margin-left:429.15pt;margin-top:11.8pt;width:17.2pt;height:15.75pt;z-index:251663360;mso-position-horizontal-relative:text;mso-position-vertical-relative:text" strokecolor="white [3212]"/>
              </w:pic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Зигота,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дробление</w:t>
            </w:r>
            <w:proofErr w:type="gram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ластула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гаструла,нейрула.органогенез</w:t>
            </w:r>
            <w:proofErr w:type="spellEnd"/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115" w:rsidRPr="00E94A2A" w:rsidTr="00E21E77">
        <w:tc>
          <w:tcPr>
            <w:tcW w:w="699" w:type="dxa"/>
            <w:vMerge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Гаструла ранняя – двухслойный зародыш, гаструла поздняя – трехслойный зародыш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  <w:vMerge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E94A2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1C 2B 3A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1275" w:type="dxa"/>
            <w:gridSpan w:val="2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Обеспечивается дыхание, питание, выделение продуктов обмена у плода; новорожденные организмы появляются более сформированными и совершенными; осуществляет связь между организмом матери и плодом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Принимается любой ответ близкий по содержанию</w:t>
            </w:r>
          </w:p>
        </w:tc>
      </w:tr>
      <w:tr w:rsidR="00751115" w:rsidRPr="00E94A2A" w:rsidTr="00E21E77">
        <w:tc>
          <w:tcPr>
            <w:tcW w:w="1275" w:type="dxa"/>
            <w:gridSpan w:val="2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17с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Алкоголь, никотин, наркотические вещества, многие медикаменты, вирусы, бактерии являются эмбриотксичными факторами.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Вызывают врожденные патологии у ребенка.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Здоровый образ жизни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Принимается любой ответ близкий по содержанию</w:t>
            </w:r>
          </w:p>
        </w:tc>
      </w:tr>
      <w:tr w:rsidR="00751115" w:rsidRPr="00E94A2A" w:rsidTr="00E21E77">
        <w:tc>
          <w:tcPr>
            <w:tcW w:w="1275" w:type="dxa"/>
            <w:gridSpan w:val="2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а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 – участок молекулы ДНК; наследственный фактор/ неделимая единица генетического материала/ передают признаки организма от родителей к потомству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Принимается любой ответ близкий по содержанию</w:t>
            </w:r>
          </w:p>
        </w:tc>
      </w:tr>
      <w:tr w:rsidR="00751115" w:rsidRPr="00E94A2A" w:rsidTr="00E21E77">
        <w:trPr>
          <w:trHeight w:val="1174"/>
        </w:trPr>
        <w:tc>
          <w:tcPr>
            <w:tcW w:w="1275" w:type="dxa"/>
            <w:gridSpan w:val="2"/>
            <w:vMerge w:val="restart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– коричневая окраска, а – серая окраска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 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♀ АА 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 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♂ аа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, А       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 Aa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rPr>
          <w:trHeight w:val="1549"/>
        </w:trPr>
        <w:tc>
          <w:tcPr>
            <w:tcW w:w="1275" w:type="dxa"/>
            <w:gridSpan w:val="2"/>
            <w:vMerge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♀ Aa     x ♂ Aa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  A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1151"/>
              <w:gridCol w:w="1152"/>
            </w:tblGrid>
            <w:tr w:rsidR="00751115" w:rsidRPr="00E94A2A" w:rsidTr="00E94A2A">
              <w:tc>
                <w:tcPr>
                  <w:tcW w:w="1151" w:type="dxa"/>
                </w:tcPr>
                <w:p w:rsidR="00751115" w:rsidRPr="00E94A2A" w:rsidRDefault="00751115" w:rsidP="00991C3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E94A2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♀/♂</w:t>
                  </w:r>
                </w:p>
              </w:tc>
              <w:tc>
                <w:tcPr>
                  <w:tcW w:w="1151" w:type="dxa"/>
                </w:tcPr>
                <w:p w:rsidR="00751115" w:rsidRPr="00E94A2A" w:rsidRDefault="00751115" w:rsidP="00991C3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E94A2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152" w:type="dxa"/>
                </w:tcPr>
                <w:p w:rsidR="00751115" w:rsidRPr="00E94A2A" w:rsidRDefault="00751115" w:rsidP="00991C3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E94A2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</w:tr>
            <w:tr w:rsidR="00751115" w:rsidRPr="00E94A2A" w:rsidTr="00E94A2A">
              <w:tc>
                <w:tcPr>
                  <w:tcW w:w="1151" w:type="dxa"/>
                </w:tcPr>
                <w:p w:rsidR="00751115" w:rsidRPr="00E94A2A" w:rsidRDefault="00751115" w:rsidP="00991C3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E94A2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151" w:type="dxa"/>
                </w:tcPr>
                <w:p w:rsidR="00751115" w:rsidRPr="00E94A2A" w:rsidRDefault="00751115" w:rsidP="00991C3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E94A2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AA</w:t>
                  </w:r>
                </w:p>
              </w:tc>
              <w:tc>
                <w:tcPr>
                  <w:tcW w:w="1152" w:type="dxa"/>
                </w:tcPr>
                <w:p w:rsidR="00751115" w:rsidRPr="00E94A2A" w:rsidRDefault="00751115" w:rsidP="00991C3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E94A2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Aa</w:t>
                  </w:r>
                </w:p>
              </w:tc>
            </w:tr>
            <w:tr w:rsidR="00751115" w:rsidRPr="00E94A2A" w:rsidTr="00E94A2A">
              <w:tc>
                <w:tcPr>
                  <w:tcW w:w="1151" w:type="dxa"/>
                </w:tcPr>
                <w:p w:rsidR="00751115" w:rsidRPr="00E94A2A" w:rsidRDefault="00751115" w:rsidP="00991C3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E94A2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151" w:type="dxa"/>
                </w:tcPr>
                <w:p w:rsidR="00751115" w:rsidRPr="00E94A2A" w:rsidRDefault="00751115" w:rsidP="00991C3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E94A2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Aa</w:t>
                  </w:r>
                </w:p>
              </w:tc>
              <w:tc>
                <w:tcPr>
                  <w:tcW w:w="1152" w:type="dxa"/>
                </w:tcPr>
                <w:p w:rsidR="00751115" w:rsidRPr="00E94A2A" w:rsidRDefault="00751115" w:rsidP="00991C3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E94A2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aa</w:t>
                  </w:r>
                </w:p>
              </w:tc>
            </w:tr>
          </w:tbl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rPr>
          <w:trHeight w:val="1391"/>
        </w:trPr>
        <w:tc>
          <w:tcPr>
            <w:tcW w:w="1275" w:type="dxa"/>
            <w:gridSpan w:val="2"/>
            <w:vMerge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Генотип АА –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гомозигота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доминатная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, 25%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гетерозигота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, 50%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гомозигота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рецессивная, 25%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фенотип 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75%  - гладкие семена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25% - морщинистые семена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rPr>
          <w:trHeight w:val="1380"/>
        </w:trPr>
        <w:tc>
          <w:tcPr>
            <w:tcW w:w="1275" w:type="dxa"/>
            <w:gridSpan w:val="2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с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Вредные признаки чаще являются </w:t>
            </w:r>
            <w:r w:rsidRPr="00E94A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рецессивными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их накопление приводит к </w:t>
            </w:r>
            <w:r w:rsidRPr="00E94A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генетическим 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дефектам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это приводит к проявлению негативных признаков у сортов и генетическим заболеваниям у животных и человека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Принимается 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любой ответ 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близкий по содержанию</w:t>
            </w:r>
          </w:p>
        </w:tc>
      </w:tr>
      <w:tr w:rsidR="00751115" w:rsidRPr="00E94A2A" w:rsidTr="00E21E77">
        <w:tc>
          <w:tcPr>
            <w:tcW w:w="1275" w:type="dxa"/>
            <w:gridSpan w:val="2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Продуцент – сосна/береза/ трава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Консумент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1 порядка – заяц/ кукушка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Консумент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2 порядка – лиса/ сова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Редуцент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– почвенные бактерии/ дождевой червь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Экотоп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– воздух, количество света, воды, температура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Живые организмы связаны пищевой цепью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Абиотические факторы создают условия для проживания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Принимается 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любой ответ 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близкий по содержанию</w:t>
            </w:r>
          </w:p>
        </w:tc>
      </w:tr>
      <w:tr w:rsidR="00751115" w:rsidRPr="00E94A2A" w:rsidTr="00E21E77">
        <w:tc>
          <w:tcPr>
            <w:tcW w:w="1275" w:type="dxa"/>
            <w:gridSpan w:val="2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Положительное влияние – очистка от мусора/вырубка старых деревьев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Отрицательное влияние – браконьерство/пожар/ вытаптывание и вырывание растений / применение пестицидов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Принимается любой ответ близкий по содержанию</w:t>
            </w:r>
          </w:p>
        </w:tc>
      </w:tr>
      <w:tr w:rsidR="00751115" w:rsidRPr="00E94A2A" w:rsidTr="00E21E77">
        <w:tc>
          <w:tcPr>
            <w:tcW w:w="1275" w:type="dxa"/>
            <w:gridSpan w:val="2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а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2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3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4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балл за два правильных соответствия</w:t>
            </w:r>
          </w:p>
        </w:tc>
      </w:tr>
      <w:tr w:rsidR="00751115" w:rsidRPr="00E94A2A" w:rsidTr="00E21E77">
        <w:tc>
          <w:tcPr>
            <w:tcW w:w="699" w:type="dxa"/>
            <w:vMerge w:val="restart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 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Нейроны способны реагировать на воздействие, вырабатывая нервный импульс. Они способны передавать нервный импульс (проводимость)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Принимается любой ответ близкий по содержанию</w:t>
            </w:r>
          </w:p>
        </w:tc>
      </w:tr>
      <w:tr w:rsidR="00751115" w:rsidRPr="00E94A2A" w:rsidTr="00E21E77">
        <w:tc>
          <w:tcPr>
            <w:tcW w:w="699" w:type="dxa"/>
            <w:vMerge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По выполняемым функциям: </w:t>
            </w:r>
            <w:proofErr w:type="gram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чувствительные</w:t>
            </w:r>
            <w:proofErr w:type="gram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, двигательные, вставочные.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Типы нейронов могут </w:t>
            </w:r>
            <w:proofErr w:type="gram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отличатся</w:t>
            </w:r>
            <w:proofErr w:type="gram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различных факторов. Чаще всего это особенности функций</w:t>
            </w:r>
            <w:proofErr w:type="gram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выполняемых в составе рефлекторной дуги, и количество отростков у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нейронров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Принимается любой ответ близкий по содержанию</w:t>
            </w:r>
          </w:p>
        </w:tc>
      </w:tr>
      <w:tr w:rsidR="00751115" w:rsidRPr="00E94A2A" w:rsidTr="00E21E77">
        <w:tc>
          <w:tcPr>
            <w:tcW w:w="699" w:type="dxa"/>
            <w:vMerge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Миелиновая оболочка находится на аксоне. Она представляет собой вспомогательные и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швановские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клетки</w:t>
            </w:r>
            <w:proofErr w:type="gram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имеют свою собственную цитоплазму и ядро. Миелин </w:t>
            </w:r>
            <w:proofErr w:type="gram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–ж</w:t>
            </w:r>
            <w:proofErr w:type="gram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ироподобное вещество (липопротеид). За формирование и – синтез миелина и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накопление в оболочке нейрона отвечают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>швановские</w:t>
            </w:r>
            <w:proofErr w:type="spellEnd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t xml:space="preserve"> клетки. Между этими клетками находятся прерывистые участки – перехват </w:t>
            </w:r>
            <w:proofErr w:type="spellStart"/>
            <w:r w:rsidRPr="00E94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Ранвье</w:t>
            </w:r>
            <w:proofErr w:type="spellEnd"/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Принимается любой ответ близкий по содержанию</w:t>
            </w: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1115" w:rsidRPr="00E94A2A" w:rsidTr="00E21E77">
        <w:tc>
          <w:tcPr>
            <w:tcW w:w="699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 c</w:t>
            </w:r>
          </w:p>
        </w:tc>
        <w:tc>
          <w:tcPr>
            <w:tcW w:w="57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46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1D 2A 3B 4C</w:t>
            </w:r>
          </w:p>
        </w:tc>
        <w:tc>
          <w:tcPr>
            <w:tcW w:w="850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85" w:type="dxa"/>
          </w:tcPr>
          <w:p w:rsidR="00751115" w:rsidRPr="00E94A2A" w:rsidRDefault="00751115" w:rsidP="00E94A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15" w:rsidRPr="00E94A2A" w:rsidRDefault="00751115" w:rsidP="00E9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1115" w:rsidRPr="00E94A2A" w:rsidSect="00FC10C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4EF"/>
    <w:multiLevelType w:val="hybridMultilevel"/>
    <w:tmpl w:val="485081D2"/>
    <w:lvl w:ilvl="0" w:tplc="A940A4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1700"/>
    <w:multiLevelType w:val="hybridMultilevel"/>
    <w:tmpl w:val="CA8CF486"/>
    <w:lvl w:ilvl="0" w:tplc="C358A32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3070A"/>
    <w:multiLevelType w:val="hybridMultilevel"/>
    <w:tmpl w:val="24400980"/>
    <w:lvl w:ilvl="0" w:tplc="A940A4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6480C"/>
    <w:multiLevelType w:val="hybridMultilevel"/>
    <w:tmpl w:val="3D14A070"/>
    <w:lvl w:ilvl="0" w:tplc="F69C4BF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115"/>
    <w:rsid w:val="00443E6A"/>
    <w:rsid w:val="007239D1"/>
    <w:rsid w:val="00751115"/>
    <w:rsid w:val="00941EF8"/>
    <w:rsid w:val="00991C3D"/>
    <w:rsid w:val="009B48DB"/>
    <w:rsid w:val="00C60873"/>
    <w:rsid w:val="00D8526D"/>
    <w:rsid w:val="00E21E77"/>
    <w:rsid w:val="00E94A2A"/>
    <w:rsid w:val="00FC10C5"/>
    <w:rsid w:val="00F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51115"/>
  </w:style>
  <w:style w:type="table" w:styleId="a3">
    <w:name w:val="Table Grid"/>
    <w:basedOn w:val="a1"/>
    <w:uiPriority w:val="59"/>
    <w:rsid w:val="0075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11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11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Pol!zovatel</dc:creator>
  <cp:keywords/>
  <dc:description/>
  <cp:lastModifiedBy>Админ</cp:lastModifiedBy>
  <cp:revision>10</cp:revision>
  <cp:lastPrinted>2021-04-09T11:09:00Z</cp:lastPrinted>
  <dcterms:created xsi:type="dcterms:W3CDTF">2020-01-29T21:13:00Z</dcterms:created>
  <dcterms:modified xsi:type="dcterms:W3CDTF">2024-04-12T10:37:00Z</dcterms:modified>
</cp:coreProperties>
</file>