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4C" w:rsidRDefault="003E284C" w:rsidP="009640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подготовки обучающихся 9 классов</w:t>
      </w:r>
    </w:p>
    <w:p w:rsidR="003E284C" w:rsidRDefault="003E284C" w:rsidP="009640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итоговой аттестации по биологии</w:t>
      </w:r>
    </w:p>
    <w:p w:rsidR="003E284C" w:rsidRPr="003E284C" w:rsidRDefault="003E284C" w:rsidP="009640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64077" w:rsidRDefault="00964077" w:rsidP="009640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964077" w:rsidRDefault="00964077" w:rsidP="0096407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Инструкция: выполните задания с выбором одного правильного ответа.</w:t>
      </w:r>
    </w:p>
    <w:p w:rsidR="00964077" w:rsidRPr="00A8311A" w:rsidRDefault="00964077" w:rsidP="0096407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370846" w:rsidRPr="000F73B6" w:rsidRDefault="00370846" w:rsidP="00370846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1.Какое количество хромосом в сперматозоидах</w:t>
      </w:r>
    </w:p>
    <w:p w:rsidR="00370846" w:rsidRPr="002F6BD4" w:rsidRDefault="00370846" w:rsidP="00370846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F1C9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370846" w:rsidRDefault="00370846" w:rsidP="00370846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2F6BD4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370846" w:rsidRDefault="00370846" w:rsidP="0037084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370846" w:rsidRDefault="00370846" w:rsidP="0037084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D) 4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0F73B6" w:rsidRPr="00A8311A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2F6BD4" w:rsidRDefault="002F6BD4" w:rsidP="002F6BD4">
      <w:pPr>
        <w:rPr>
          <w:rFonts w:ascii="Times New Roman" w:hAnsi="Times New Roman"/>
          <w:sz w:val="24"/>
          <w:szCs w:val="24"/>
        </w:rPr>
      </w:pPr>
    </w:p>
    <w:p w:rsidR="00370846" w:rsidRPr="002F6BD4" w:rsidRDefault="00370846" w:rsidP="0037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6B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F6BD4">
        <w:rPr>
          <w:rFonts w:ascii="Times New Roman" w:hAnsi="Times New Roman"/>
          <w:sz w:val="24"/>
          <w:szCs w:val="24"/>
        </w:rPr>
        <w:t>Получен</w:t>
      </w:r>
      <w:proofErr w:type="gramEnd"/>
      <w:r w:rsidRPr="002F6BD4">
        <w:rPr>
          <w:rFonts w:ascii="Times New Roman" w:hAnsi="Times New Roman"/>
          <w:sz w:val="24"/>
          <w:szCs w:val="24"/>
        </w:rPr>
        <w:t xml:space="preserve"> путем клонирования в биотехнологии:</w:t>
      </w:r>
    </w:p>
    <w:p w:rsidR="00370846" w:rsidRPr="002F6BD4" w:rsidRDefault="00370846" w:rsidP="0037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F6BD4">
        <w:rPr>
          <w:rFonts w:ascii="Times New Roman" w:hAnsi="Times New Roman"/>
          <w:sz w:val="24"/>
          <w:szCs w:val="24"/>
        </w:rPr>
        <w:t>A) трансплантат теленка</w:t>
      </w:r>
    </w:p>
    <w:p w:rsidR="00370846" w:rsidRPr="002F6BD4" w:rsidRDefault="00370846" w:rsidP="0037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2F6BD4">
        <w:rPr>
          <w:rFonts w:ascii="Times New Roman" w:hAnsi="Times New Roman"/>
          <w:sz w:val="24"/>
          <w:szCs w:val="24"/>
        </w:rPr>
        <w:t>) овечка Долли</w:t>
      </w:r>
    </w:p>
    <w:p w:rsidR="00370846" w:rsidRPr="002F6BD4" w:rsidRDefault="00370846" w:rsidP="0037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Pr="002F6BD4">
        <w:rPr>
          <w:rFonts w:ascii="Times New Roman" w:hAnsi="Times New Roman"/>
          <w:sz w:val="24"/>
          <w:szCs w:val="24"/>
        </w:rPr>
        <w:t>) Препарат «</w:t>
      </w:r>
      <w:proofErr w:type="spellStart"/>
      <w:r w:rsidRPr="002F6BD4">
        <w:rPr>
          <w:rFonts w:ascii="Times New Roman" w:hAnsi="Times New Roman"/>
          <w:sz w:val="24"/>
          <w:szCs w:val="24"/>
        </w:rPr>
        <w:t>Сплат</w:t>
      </w:r>
      <w:proofErr w:type="spellEnd"/>
      <w:r w:rsidRPr="002F6BD4">
        <w:rPr>
          <w:rFonts w:ascii="Times New Roman" w:hAnsi="Times New Roman"/>
          <w:sz w:val="24"/>
          <w:szCs w:val="24"/>
        </w:rPr>
        <w:t>»</w:t>
      </w:r>
    </w:p>
    <w:p w:rsidR="00370846" w:rsidRPr="002F6BD4" w:rsidRDefault="00370846" w:rsidP="0037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</w:t>
      </w:r>
      <w:r w:rsidRPr="002F6BD4">
        <w:rPr>
          <w:rFonts w:ascii="Times New Roman" w:hAnsi="Times New Roman"/>
          <w:sz w:val="24"/>
          <w:szCs w:val="24"/>
        </w:rPr>
        <w:t>) штамп микроорганизмов</w:t>
      </w:r>
    </w:p>
    <w:p w:rsidR="000F73B6" w:rsidRPr="002F6BD4" w:rsidRDefault="00964077" w:rsidP="002F6BD4">
      <w:pPr>
        <w:jc w:val="right"/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sym w:font="Symbol" w:char="F05B"/>
      </w:r>
      <w:r w:rsidRPr="002F6BD4">
        <w:rPr>
          <w:rFonts w:ascii="Times New Roman" w:hAnsi="Times New Roman"/>
          <w:sz w:val="24"/>
          <w:szCs w:val="24"/>
        </w:rPr>
        <w:t>1</w:t>
      </w:r>
      <w:r w:rsidRPr="002F6BD4">
        <w:rPr>
          <w:rFonts w:ascii="Times New Roman" w:hAnsi="Times New Roman"/>
          <w:sz w:val="24"/>
          <w:szCs w:val="24"/>
        </w:rPr>
        <w:sym w:font="Symbol" w:char="F05D"/>
      </w:r>
    </w:p>
    <w:p w:rsidR="004E43C8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3. </w:t>
      </w:r>
      <w:r w:rsidR="004E43C8" w:rsidRPr="002F6BD4">
        <w:rPr>
          <w:rFonts w:ascii="Times New Roman" w:hAnsi="Times New Roman"/>
          <w:sz w:val="24"/>
          <w:szCs w:val="24"/>
        </w:rPr>
        <w:t>К методам изучения электрической активности в живом организме относятся: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А) спирография 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2F6BD4">
        <w:rPr>
          <w:rFonts w:ascii="Times New Roman" w:hAnsi="Times New Roman"/>
          <w:sz w:val="24"/>
          <w:szCs w:val="24"/>
        </w:rPr>
        <w:t>сфигмографикалық</w:t>
      </w:r>
      <w:proofErr w:type="spellEnd"/>
      <w:r w:rsidRPr="002F6BD4">
        <w:rPr>
          <w:rFonts w:ascii="Times New Roman" w:hAnsi="Times New Roman"/>
          <w:sz w:val="24"/>
          <w:szCs w:val="24"/>
        </w:rPr>
        <w:t xml:space="preserve"> 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2F6BD4">
        <w:rPr>
          <w:rFonts w:ascii="Times New Roman" w:hAnsi="Times New Roman"/>
          <w:sz w:val="24"/>
          <w:szCs w:val="24"/>
        </w:rPr>
        <w:t>электрорентгенография</w:t>
      </w:r>
      <w:proofErr w:type="spellEnd"/>
    </w:p>
    <w:p w:rsid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2F6BD4">
        <w:rPr>
          <w:rFonts w:ascii="Times New Roman" w:hAnsi="Times New Roman"/>
          <w:sz w:val="24"/>
          <w:szCs w:val="24"/>
        </w:rPr>
        <w:t>электроэнцефалографтар</w:t>
      </w:r>
      <w:proofErr w:type="spellEnd"/>
      <w:r w:rsidRPr="002F6BD4">
        <w:rPr>
          <w:rFonts w:ascii="Times New Roman" w:hAnsi="Times New Roman"/>
          <w:sz w:val="24"/>
          <w:szCs w:val="24"/>
        </w:rPr>
        <w:t xml:space="preserve"> </w:t>
      </w:r>
    </w:p>
    <w:p w:rsidR="00964077" w:rsidRPr="002F6BD4" w:rsidRDefault="00964077" w:rsidP="002F6BD4">
      <w:pPr>
        <w:jc w:val="right"/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sym w:font="Symbol" w:char="F05B"/>
      </w:r>
      <w:r w:rsidRPr="002F6BD4">
        <w:rPr>
          <w:rFonts w:ascii="Times New Roman" w:hAnsi="Times New Roman"/>
          <w:sz w:val="24"/>
          <w:szCs w:val="24"/>
        </w:rPr>
        <w:t>1</w:t>
      </w:r>
      <w:r w:rsidRPr="002F6BD4">
        <w:rPr>
          <w:rFonts w:ascii="Times New Roman" w:hAnsi="Times New Roman"/>
          <w:sz w:val="24"/>
          <w:szCs w:val="24"/>
        </w:rPr>
        <w:sym w:font="Symbol" w:char="F05D"/>
      </w:r>
    </w:p>
    <w:p w:rsidR="00964077" w:rsidRDefault="00964077" w:rsidP="000F73B6">
      <w:pPr>
        <w:pStyle w:val="a3"/>
        <w:tabs>
          <w:tab w:val="left" w:pos="904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70846" w:rsidRDefault="00370846" w:rsidP="0037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F6BD4">
        <w:rPr>
          <w:rFonts w:ascii="Times New Roman" w:hAnsi="Times New Roman"/>
          <w:sz w:val="24"/>
          <w:szCs w:val="24"/>
        </w:rPr>
        <w:t>. Контролирует жизнь клеток</w:t>
      </w:r>
    </w:p>
    <w:p w:rsidR="00370846" w:rsidRDefault="00370846" w:rsidP="0037084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A) ядро</w:t>
      </w:r>
    </w:p>
    <w:p w:rsidR="00370846" w:rsidRPr="002F6BD4" w:rsidRDefault="00370846" w:rsidP="00370846">
      <w:pPr>
        <w:rPr>
          <w:rFonts w:ascii="Times New Roman" w:hAnsi="Times New Roman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B ) цитоплазма</w:t>
      </w: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370846" w:rsidRPr="00A8311A" w:rsidRDefault="00370846" w:rsidP="0037084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C)  рибосома</w:t>
      </w:r>
    </w:p>
    <w:p w:rsidR="00370846" w:rsidRDefault="00370846" w:rsidP="0037084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70846" w:rsidRPr="00A8311A" w:rsidRDefault="00370846" w:rsidP="0037084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D) митохондрия</w:t>
      </w:r>
    </w:p>
    <w:p w:rsidR="00964077" w:rsidRDefault="00964077" w:rsidP="000F73B6">
      <w:pPr>
        <w:pStyle w:val="a3"/>
        <w:tabs>
          <w:tab w:val="left" w:pos="300"/>
          <w:tab w:val="right" w:pos="9355"/>
        </w:tabs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sym w:font="Symbol" w:char="F05D"/>
      </w:r>
    </w:p>
    <w:p w:rsidR="00964077" w:rsidRDefault="002F6BD4" w:rsidP="002F6BD4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2F6BD4">
        <w:rPr>
          <w:rFonts w:ascii="Times New Roman" w:hAnsi="Times New Roman"/>
          <w:color w:val="000000"/>
          <w:sz w:val="24"/>
          <w:szCs w:val="24"/>
        </w:rPr>
        <w:t>.</w:t>
      </w:r>
      <w:r w:rsidR="00BB4192">
        <w:rPr>
          <w:rFonts w:ascii="Times New Roman" w:hAnsi="Times New Roman"/>
          <w:color w:val="000000"/>
          <w:sz w:val="24"/>
          <w:szCs w:val="24"/>
          <w:lang w:val="kk-KZ"/>
        </w:rPr>
        <w:t>Растения образующие семена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мхи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хвощи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папоротники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голосеменные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sym w:font="Symbol" w:char="F05B"/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2F6BD4" w:rsidP="002F6B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F6BD4">
        <w:rPr>
          <w:rFonts w:ascii="Times New Roman" w:hAnsi="Times New Roman"/>
          <w:color w:val="000000"/>
          <w:sz w:val="24"/>
          <w:szCs w:val="24"/>
        </w:rPr>
        <w:t>6.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 xml:space="preserve">Слой расположенный после </w:t>
      </w:r>
      <w:r w:rsidR="00C25A04">
        <w:rPr>
          <w:rFonts w:ascii="Times New Roman" w:hAnsi="Times New Roman"/>
          <w:color w:val="000000"/>
          <w:sz w:val="24"/>
          <w:szCs w:val="24"/>
          <w:lang w:val="kk-KZ"/>
        </w:rPr>
        <w:t>коры</w:t>
      </w:r>
    </w:p>
    <w:p w:rsidR="00964077" w:rsidRDefault="00964077" w:rsidP="000F73B6">
      <w:pPr>
        <w:pStyle w:val="a3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C25A04">
        <w:rPr>
          <w:rFonts w:ascii="Times New Roman" w:hAnsi="Times New Roman"/>
          <w:iCs/>
          <w:color w:val="000000"/>
          <w:sz w:val="24"/>
          <w:szCs w:val="24"/>
          <w:lang w:val="kk-KZ"/>
        </w:rPr>
        <w:t>луб</w:t>
      </w:r>
    </w:p>
    <w:p w:rsidR="00964077" w:rsidRDefault="00964077" w:rsidP="000F73B6">
      <w:pPr>
        <w:pStyle w:val="a3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>древесина</w:t>
      </w:r>
    </w:p>
    <w:p w:rsidR="00964077" w:rsidRDefault="00964077" w:rsidP="000F73B6">
      <w:pPr>
        <w:pStyle w:val="a3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сердцевина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>) камбий</w:t>
      </w:r>
    </w:p>
    <w:p w:rsidR="000F73B6" w:rsidRPr="000F73B6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>7</w:t>
      </w:r>
      <w:r w:rsidR="002F6BD4" w:rsidRPr="00280682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Пример отношений хищник -жертва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борьба с неблагоприятными условиями среды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изменчивости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внутривидовая борьба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D) межвидовая борьба</w:t>
      </w:r>
    </w:p>
    <w:p w:rsidR="00964077" w:rsidRDefault="00964077" w:rsidP="000F73B6">
      <w:pPr>
        <w:pStyle w:val="a3"/>
        <w:jc w:val="right"/>
        <w:rPr>
          <w:rStyle w:val="hps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Pr="00A8311A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0846" w:rsidRPr="002F6BD4" w:rsidRDefault="00370846" w:rsidP="003708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2F6BD4">
        <w:rPr>
          <w:rFonts w:ascii="Times New Roman" w:hAnsi="Times New Roman"/>
          <w:sz w:val="24"/>
          <w:szCs w:val="24"/>
        </w:rPr>
        <w:t>Изучаются процессы, происходящие в популяции:</w:t>
      </w:r>
    </w:p>
    <w:p w:rsidR="00370846" w:rsidRPr="002F6BD4" w:rsidRDefault="00370846" w:rsidP="003708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6BD4">
        <w:rPr>
          <w:rFonts w:ascii="Times New Roman" w:hAnsi="Times New Roman"/>
          <w:sz w:val="24"/>
          <w:szCs w:val="24"/>
        </w:rPr>
        <w:t>A) аутэкология</w:t>
      </w:r>
    </w:p>
    <w:p w:rsidR="00370846" w:rsidRPr="002F6BD4" w:rsidRDefault="00370846" w:rsidP="003708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6BD4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2F6BD4">
        <w:rPr>
          <w:rFonts w:ascii="Times New Roman" w:hAnsi="Times New Roman"/>
          <w:sz w:val="24"/>
          <w:szCs w:val="24"/>
        </w:rPr>
        <w:t>демэкология</w:t>
      </w:r>
      <w:proofErr w:type="spellEnd"/>
    </w:p>
    <w:p w:rsidR="00370846" w:rsidRPr="002F6BD4" w:rsidRDefault="00370846" w:rsidP="003708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6BD4">
        <w:rPr>
          <w:rFonts w:ascii="Times New Roman" w:hAnsi="Times New Roman"/>
          <w:sz w:val="24"/>
          <w:szCs w:val="24"/>
        </w:rPr>
        <w:t>С) синэкология</w:t>
      </w:r>
    </w:p>
    <w:p w:rsidR="00370846" w:rsidRPr="002F6BD4" w:rsidRDefault="00370846" w:rsidP="003708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6BD4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2F6BD4">
        <w:rPr>
          <w:rFonts w:ascii="Times New Roman" w:hAnsi="Times New Roman"/>
          <w:sz w:val="24"/>
          <w:szCs w:val="24"/>
        </w:rPr>
        <w:t>биоэкология</w:t>
      </w:r>
      <w:proofErr w:type="spellEnd"/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9.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популяция </w:t>
      </w:r>
      <w:r>
        <w:rPr>
          <w:rFonts w:ascii="Times New Roman" w:hAnsi="Times New Roman"/>
          <w:sz w:val="24"/>
          <w:szCs w:val="24"/>
          <w:lang w:val="kk-KZ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потребив </w:t>
      </w:r>
      <w:r>
        <w:rPr>
          <w:rFonts w:ascii="Times New Roman" w:hAnsi="Times New Roman"/>
          <w:sz w:val="24"/>
          <w:szCs w:val="24"/>
          <w:lang w:val="kk-KZ"/>
        </w:rPr>
        <w:t xml:space="preserve">240 </w:t>
      </w:r>
      <w:r>
        <w:rPr>
          <w:rFonts w:ascii="Times New Roman" w:hAnsi="Times New Roman"/>
          <w:sz w:val="24"/>
          <w:szCs w:val="24"/>
        </w:rPr>
        <w:t>кг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(зеленой травы) прибавила в весе на </w:t>
      </w:r>
      <w:r>
        <w:rPr>
          <w:rFonts w:ascii="Times New Roman" w:hAnsi="Times New Roman"/>
          <w:sz w:val="24"/>
          <w:szCs w:val="24"/>
          <w:lang w:val="kk-KZ"/>
        </w:rPr>
        <w:t>30</w:t>
      </w:r>
      <w:r>
        <w:rPr>
          <w:rFonts w:ascii="Times New Roman" w:hAnsi="Times New Roman"/>
          <w:sz w:val="24"/>
          <w:szCs w:val="24"/>
        </w:rPr>
        <w:t>кг, то эффективность переноса энергии на этом пищевом уровне составит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50%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5%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12.5%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2%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Default="00A8311A" w:rsidP="000F73B6">
      <w:pPr>
        <w:pStyle w:val="a3"/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10. О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>тносится к органическим веществам:</w:t>
      </w:r>
    </w:p>
    <w:p w:rsidR="00964077" w:rsidRDefault="00A8311A" w:rsidP="000F73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A) вода</w:t>
      </w:r>
    </w:p>
    <w:p w:rsidR="00964077" w:rsidRDefault="00964077" w:rsidP="000F73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B) белки</w:t>
      </w:r>
    </w:p>
    <w:p w:rsidR="00964077" w:rsidRDefault="00A8311A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C) кислород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D) минеральные соли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2F6BD4" w:rsidRPr="00280682" w:rsidRDefault="002F6BD4" w:rsidP="000F73B6">
      <w:pPr>
        <w:pStyle w:val="a3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F6BD4" w:rsidRPr="00280682" w:rsidRDefault="002F6BD4" w:rsidP="000F73B6">
      <w:pPr>
        <w:pStyle w:val="a3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64077" w:rsidRDefault="00C25A04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11. В </w:t>
      </w:r>
      <w:r w:rsidR="0096407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  <w:t>состав ДНК не входит: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A) тимин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урацил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аденин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гуанин</w:t>
      </w:r>
    </w:p>
    <w:p w:rsidR="000F73B6" w:rsidRPr="000F73B6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sym w:font="Symbol" w:char="F05D"/>
      </w:r>
    </w:p>
    <w:p w:rsidR="002F6BD4" w:rsidRPr="00280682" w:rsidRDefault="002F6BD4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F73B6" w:rsidRPr="000F73B6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>12.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Укажите , в каких из следующих органов происходит поглощение кислорода и газообмен</w:t>
      </w:r>
    </w:p>
    <w:p w:rsidR="00CC2E4D" w:rsidRPr="000F73B6" w:rsidRDefault="00CC2E4D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А) в гортани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в легочных пузырьках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lastRenderedPageBreak/>
        <w:t>C) в носоглотке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>D)в бронхах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A8311A" w:rsidRPr="002F6BD4" w:rsidRDefault="00964077" w:rsidP="002F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13</w:t>
      </w:r>
      <w:r w:rsidRPr="00A8311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. </w:t>
      </w:r>
      <w:r w:rsidR="00A8311A" w:rsidRPr="00A8311A">
        <w:rPr>
          <w:rStyle w:val="y2iqfc"/>
          <w:rFonts w:ascii="inherit" w:hAnsi="inherit"/>
          <w:color w:val="202124"/>
          <w:sz w:val="24"/>
          <w:szCs w:val="24"/>
        </w:rPr>
        <w:t>К ним относятся все одноклеточные организмы с ядром</w:t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A) бактерии</w:t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B) грибы</w:t>
      </w:r>
    </w:p>
    <w:p w:rsidR="00964077" w:rsidRPr="002F6BD4" w:rsidRDefault="00A8311A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C) протисты</w:t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D) животные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sym w:font="Symbol" w:char="F05D"/>
      </w:r>
    </w:p>
    <w:p w:rsidR="000F73B6" w:rsidRPr="007F1C91" w:rsidRDefault="000F73B6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14.Завершите предложение: «Реабсорбция - это… »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очистка крови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образование первичной мочи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обратное всасывание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высокое давление в капиллярах</w:t>
      </w:r>
    </w:p>
    <w:p w:rsidR="000F73B6" w:rsidRPr="007F1C91" w:rsidRDefault="00964077" w:rsidP="00A04FAF">
      <w:pPr>
        <w:pStyle w:val="a3"/>
        <w:tabs>
          <w:tab w:val="left" w:pos="405"/>
          <w:tab w:val="right" w:pos="992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04FAF" w:rsidTr="00A04FAF">
        <w:tc>
          <w:tcPr>
            <w:tcW w:w="7338" w:type="dxa"/>
            <w:hideMark/>
          </w:tcPr>
          <w:p w:rsidR="00A04FAF" w:rsidRDefault="00A04FAF" w:rsidP="00A04FAF">
            <w:pPr>
              <w:pStyle w:val="a3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Энергетическая станция клетки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лизосома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рибосома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цитоплазма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митохондрия</w:t>
            </w:r>
          </w:p>
        </w:tc>
        <w:tc>
          <w:tcPr>
            <w:tcW w:w="2233" w:type="dxa"/>
          </w:tcPr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4077" w:rsidRDefault="00964077" w:rsidP="00A04FAF">
      <w:pPr>
        <w:pStyle w:val="a3"/>
        <w:jc w:val="right"/>
        <w:rPr>
          <w:rStyle w:val="hps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2F6BD4" w:rsidRDefault="002F6BD4" w:rsidP="000F73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F6BD4" w:rsidRDefault="002F6BD4" w:rsidP="000F73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F6BD4" w:rsidRDefault="002F6BD4" w:rsidP="000F73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64077" w:rsidRDefault="00964077" w:rsidP="002F6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964077" w:rsidRDefault="00964077" w:rsidP="000F73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64077" w:rsidRDefault="00964077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Инструкция: в данной части экзаменационной работы для выполнения предложенного задания:</w:t>
      </w:r>
    </w:p>
    <w:p w:rsidR="007A2403" w:rsidRPr="007A2403" w:rsidRDefault="00964077" w:rsidP="000F73B6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- с выбором одного правильного ответа;</w:t>
      </w:r>
    </w:p>
    <w:p w:rsidR="00964077" w:rsidRDefault="007A2403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2403">
        <w:rPr>
          <w:rFonts w:ascii="Times New Roman" w:hAnsi="Times New Roman"/>
          <w:i/>
          <w:sz w:val="24"/>
          <w:szCs w:val="24"/>
        </w:rPr>
        <w:t>- задания на краткий ответ;</w:t>
      </w:r>
    </w:p>
    <w:p w:rsidR="00964077" w:rsidRDefault="00964077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задания на соответствие;</w:t>
      </w:r>
    </w:p>
    <w:p w:rsidR="00964077" w:rsidRPr="007A2403" w:rsidRDefault="00964077" w:rsidP="000F7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развернутым ответами</w:t>
      </w:r>
      <w:r>
        <w:rPr>
          <w:rFonts w:ascii="Times New Roman" w:hAnsi="Times New Roman"/>
          <w:sz w:val="24"/>
          <w:szCs w:val="24"/>
        </w:rPr>
        <w:t>.</w:t>
      </w:r>
    </w:p>
    <w:p w:rsidR="007A2403" w:rsidRPr="007A2403" w:rsidRDefault="007A2403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2403">
        <w:rPr>
          <w:rFonts w:ascii="Times New Roman" w:hAnsi="Times New Roman"/>
          <w:i/>
          <w:sz w:val="24"/>
          <w:szCs w:val="24"/>
        </w:rPr>
        <w:t>Выполните задание в соответствии с типом представленных задач.</w:t>
      </w:r>
    </w:p>
    <w:p w:rsidR="007A2403" w:rsidRPr="007A2403" w:rsidRDefault="007A2403" w:rsidP="000F7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06"/>
        <w:gridCol w:w="6600"/>
      </w:tblGrid>
      <w:tr w:rsidR="00964077" w:rsidTr="0027143B">
        <w:tc>
          <w:tcPr>
            <w:tcW w:w="3006" w:type="dxa"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2E0F45" wp14:editId="150CA70E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216535</wp:posOffset>
                      </wp:positionV>
                      <wp:extent cx="200025" cy="295275"/>
                      <wp:effectExtent l="5715" t="6985" r="13335" b="1206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E93" w:rsidRDefault="009A5E93" w:rsidP="00964077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F2E0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120.45pt;margin-top:17.05pt;width:15.7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" strokecolor="white">
                      <v:textbox>
                        <w:txbxContent>
                          <w:p w:rsidR="009A5E93" w:rsidRDefault="009A5E93" w:rsidP="0096407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718786" wp14:editId="1B68E571">
                  <wp:extent cx="1657350" cy="2228850"/>
                  <wp:effectExtent l="0" t="0" r="0" b="0"/>
                  <wp:docPr id="2" name="Рисунок 2" descr="https://ds04.infourok.ru/uploads/ex/08d7/00039ece-7be19dec/hello_html_2920d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s04.infourok.ru/uploads/ex/08d7/00039ece-7be19dec/hello_html_2920d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16. (а)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Рассмотрите рисунок</w:t>
            </w:r>
          </w:p>
          <w:p w:rsidR="00964077" w:rsidRDefault="00BB4192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)  </w:t>
            </w:r>
            <w:r w:rsidR="00964077">
              <w:rPr>
                <w:rFonts w:ascii="Times New Roman" w:hAnsi="Times New Roman"/>
                <w:sz w:val="24"/>
                <w:szCs w:val="24"/>
              </w:rPr>
              <w:t>Назовите орган, обозначенный цифрой  4</w: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– __________________</w:t>
            </w:r>
            <w:r w:rsidR="002714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</w:t>
            </w:r>
          </w:p>
          <w:p w:rsidR="00964077" w:rsidRDefault="00964077" w:rsidP="000F73B6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а(</w:t>
            </w:r>
            <w:r w:rsidR="00BB41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Опишите функцию данного органа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  <w:r w:rsidR="00BB4192" w:rsidRPr="00BB419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</w:t>
            </w:r>
            <w:r w:rsidR="0027143B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964077" w:rsidRDefault="00964077" w:rsidP="000F73B6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r w:rsidR="00BB41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</w:t>
            </w:r>
            <w:proofErr w:type="spellEnd"/>
            <w:r w:rsidR="00F56FDF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причины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желудка в пищеварительном тракте</w: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________________________________________________________________________________________________________</w:t>
            </w:r>
            <w:r w:rsidR="00BB4192" w:rsidRPr="00BB41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____________________________________________________</w:t>
            </w:r>
            <w:r w:rsidR="002714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___</w:t>
            </w:r>
          </w:p>
          <w:p w:rsidR="00964077" w:rsidRDefault="00964077" w:rsidP="000F73B6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0F73B6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4077" w:rsidRPr="000F73B6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16 b) </w:t>
      </w:r>
      <w:r>
        <w:rPr>
          <w:rFonts w:ascii="Times New Roman" w:hAnsi="Times New Roman"/>
          <w:sz w:val="24"/>
          <w:szCs w:val="24"/>
        </w:rPr>
        <w:t xml:space="preserve">Соотнесите название фермента и его </w:t>
      </w:r>
      <w:r>
        <w:rPr>
          <w:rFonts w:ascii="Times New Roman" w:hAnsi="Times New Roman"/>
          <w:sz w:val="24"/>
          <w:szCs w:val="24"/>
          <w:lang w:val="kk-KZ"/>
        </w:rPr>
        <w:t>функциями</w:t>
      </w:r>
    </w:p>
    <w:p w:rsidR="000F73B6" w:rsidRPr="000F73B6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87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842"/>
        <w:gridCol w:w="736"/>
        <w:gridCol w:w="5475"/>
      </w:tblGrid>
      <w:tr w:rsidR="00964077" w:rsidTr="00964077">
        <w:trPr>
          <w:trHeight w:val="256"/>
          <w:jc w:val="center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фермент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функции</w:t>
            </w:r>
          </w:p>
        </w:tc>
      </w:tr>
      <w:tr w:rsidR="00964077" w:rsidTr="00964077">
        <w:trPr>
          <w:trHeight w:val="228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изоцим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BB4192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1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расщепляет жиры</w:t>
            </w:r>
          </w:p>
        </w:tc>
      </w:tr>
      <w:tr w:rsidR="00964077" w:rsidTr="00964077">
        <w:trPr>
          <w:trHeight w:val="205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липаза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Расщепляет белки на аминокислоты</w:t>
            </w:r>
          </w:p>
        </w:tc>
      </w:tr>
      <w:tr w:rsidR="00964077" w:rsidTr="00964077">
        <w:trPr>
          <w:trHeight w:val="272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пепсин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Переваривает углеводы</w:t>
            </w:r>
          </w:p>
        </w:tc>
      </w:tr>
      <w:tr w:rsidR="00964077" w:rsidTr="00964077">
        <w:trPr>
          <w:trHeight w:val="272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амилаза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Убивает болезнотворные бактерии</w:t>
            </w:r>
          </w:p>
        </w:tc>
      </w:tr>
    </w:tbl>
    <w:p w:rsidR="0027143B" w:rsidRPr="0027143B" w:rsidRDefault="0027143B" w:rsidP="0027143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27143B" w:rsidP="0027143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27143B">
        <w:rPr>
          <w:rFonts w:ascii="Times New Roman" w:hAnsi="Times New Roman"/>
          <w:bCs/>
          <w:color w:val="000000"/>
          <w:sz w:val="24"/>
          <w:szCs w:val="24"/>
        </w:rPr>
        <w:t>1 _______________, 2 _________________, 3 ___________________,4_____________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.</w:t>
      </w:r>
      <w:r>
        <w:rPr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Считаете ли вы правильным рекомендовать человеку с заболеванием печени воздерживаться от жирной пищи животного происхождения? Ответ обоснуйте</w:t>
      </w:r>
    </w:p>
    <w:p w:rsidR="00964077" w:rsidRPr="00280682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</w:t>
      </w:r>
      <w:r w:rsidR="002F6BD4" w:rsidRPr="00280682">
        <w:rPr>
          <w:rFonts w:ascii="Times New Roman" w:hAnsi="Times New Roman"/>
          <w:color w:val="000000"/>
          <w:sz w:val="24"/>
          <w:szCs w:val="24"/>
        </w:rPr>
        <w:t>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6BABC" wp14:editId="7A86B4D5">
                <wp:simplePos x="0" y="0"/>
                <wp:positionH relativeFrom="column">
                  <wp:posOffset>5844540</wp:posOffset>
                </wp:positionH>
                <wp:positionV relativeFrom="paragraph">
                  <wp:posOffset>295910</wp:posOffset>
                </wp:positionV>
                <wp:extent cx="218440" cy="200025"/>
                <wp:effectExtent l="5715" t="10160" r="13970" b="88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E748F2A" id="Овал 6" o:spid="_x0000_s1026" style="position:absolute;margin-left:460.2pt;margin-top:23.3pt;width:17.2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" strokecolor="white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17. а) </w:t>
      </w:r>
      <w:r w:rsidR="00BB4192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BB419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BB4192" w:rsidRPr="00BB4192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Посмотрите на рисунки и напишите в таблице названия стадий развития плода.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1CD436DB" wp14:editId="1449438E">
            <wp:simplePos x="0" y="0"/>
            <wp:positionH relativeFrom="column">
              <wp:posOffset>575310</wp:posOffset>
            </wp:positionH>
            <wp:positionV relativeFrom="paragraph">
              <wp:posOffset>116205</wp:posOffset>
            </wp:positionV>
            <wp:extent cx="4509770" cy="1077595"/>
            <wp:effectExtent l="0" t="0" r="508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2551"/>
      </w:tblGrid>
      <w:tr w:rsidR="00964077" w:rsidTr="00BB41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</w:tr>
      <w:tr w:rsidR="00964077" w:rsidTr="00BB41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964077" w:rsidTr="00964077">
        <w:trPr>
          <w:jc w:val="center"/>
        </w:trPr>
        <w:tc>
          <w:tcPr>
            <w:tcW w:w="9480" w:type="dxa"/>
            <w:hideMark/>
          </w:tcPr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169D0" wp14:editId="0635387E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52070</wp:posOffset>
                      </wp:positionV>
                      <wp:extent cx="250825" cy="200025"/>
                      <wp:effectExtent l="8890" t="13970" r="6985" b="508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444DFC0B" id="Овал 4" o:spid="_x0000_s1026" style="position:absolute;margin-left:128.95pt;margin-top:4.1pt;width:19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" strokecolor="white"/>
                  </w:pict>
                </mc:Fallback>
              </mc:AlternateContent>
            </w:r>
          </w:p>
        </w:tc>
      </w:tr>
    </w:tbl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2F6BD4" w:rsidRDefault="002F6BD4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2F6BD4" w:rsidRDefault="002F6BD4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 (</w:t>
      </w:r>
      <w:r w:rsidR="00BB4192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Опишите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этапы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бластулы и запишите, какие изменения произойдут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  <w:r w:rsidR="0027143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2F6BD4" w:rsidRPr="00280682" w:rsidRDefault="002F6BD4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B4192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Соотнесите название зародышевого листка и формирующегося органа</w:t>
      </w:r>
    </w:p>
    <w:tbl>
      <w:tblPr>
        <w:tblW w:w="9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66"/>
        <w:gridCol w:w="586"/>
        <w:gridCol w:w="4785"/>
      </w:tblGrid>
      <w:tr w:rsidR="00964077" w:rsidTr="00964077">
        <w:trPr>
          <w:trHeight w:val="410"/>
          <w:jc w:val="center"/>
        </w:trPr>
        <w:tc>
          <w:tcPr>
            <w:tcW w:w="4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Название зародышевых листков</w:t>
            </w:r>
          </w:p>
        </w:tc>
        <w:tc>
          <w:tcPr>
            <w:tcW w:w="5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Формирующийся орган</w:t>
            </w:r>
          </w:p>
        </w:tc>
      </w:tr>
      <w:tr w:rsidR="00964077" w:rsidTr="00964077">
        <w:trPr>
          <w:trHeight w:val="401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Эктодерма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Сердце и кровеносные сосуды</w:t>
            </w:r>
          </w:p>
        </w:tc>
      </w:tr>
      <w:tr w:rsidR="00964077" w:rsidTr="00964077">
        <w:trPr>
          <w:trHeight w:val="26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2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печень</w:t>
            </w:r>
          </w:p>
        </w:tc>
      </w:tr>
      <w:tr w:rsidR="00964077" w:rsidTr="00964077">
        <w:trPr>
          <w:trHeight w:val="37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2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Мезодерма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кожа</w:t>
            </w:r>
          </w:p>
        </w:tc>
      </w:tr>
    </w:tbl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 ______________</w:t>
      </w:r>
      <w:r w:rsidR="007F1C91" w:rsidRPr="007F1C91">
        <w:rPr>
          <w:rFonts w:ascii="Times New Roman" w:hAnsi="Times New Roman"/>
          <w:bCs/>
          <w:color w:val="000000"/>
          <w:sz w:val="24"/>
          <w:szCs w:val="24"/>
        </w:rPr>
        <w:t>_________</w:t>
      </w:r>
      <w:r>
        <w:rPr>
          <w:rFonts w:ascii="Times New Roman" w:hAnsi="Times New Roman"/>
          <w:bCs/>
          <w:color w:val="000000"/>
          <w:sz w:val="24"/>
          <w:szCs w:val="24"/>
        </w:rPr>
        <w:t>, 2 ______________</w:t>
      </w:r>
      <w:r w:rsidR="007F1C91" w:rsidRPr="007F1C91">
        <w:rPr>
          <w:rFonts w:ascii="Times New Roman" w:hAnsi="Times New Roman"/>
          <w:bCs/>
          <w:color w:val="000000"/>
          <w:sz w:val="24"/>
          <w:szCs w:val="24"/>
        </w:rPr>
        <w:t>_________</w:t>
      </w:r>
      <w:r>
        <w:rPr>
          <w:rFonts w:ascii="Times New Roman" w:hAnsi="Times New Roman"/>
          <w:bCs/>
          <w:color w:val="000000"/>
          <w:sz w:val="24"/>
          <w:szCs w:val="24"/>
        </w:rPr>
        <w:t>, 3 ________________</w:t>
      </w:r>
      <w:r w:rsidR="007F1C91" w:rsidRPr="007F1C91">
        <w:rPr>
          <w:rFonts w:ascii="Times New Roman" w:hAnsi="Times New Roman"/>
          <w:bCs/>
          <w:color w:val="000000"/>
          <w:sz w:val="24"/>
          <w:szCs w:val="24"/>
        </w:rPr>
        <w:t>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0F73B6" w:rsidRPr="007F1C91" w:rsidRDefault="000F73B6" w:rsidP="000F73B6">
      <w:pPr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) З</w:t>
      </w:r>
      <w:r w:rsidR="00F56FDF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вершите предложение: </w:t>
      </w:r>
      <w:r>
        <w:rPr>
          <w:rFonts w:ascii="Times New Roman" w:hAnsi="Times New Roman"/>
          <w:sz w:val="24"/>
          <w:szCs w:val="24"/>
        </w:rPr>
        <w:t>Допишите предложение: ««Плацента - это орган, который устанавливает связь между телом и плодом».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____________________________________________________________________________________________________________________________________________________________________</w:t>
      </w:r>
      <w:r w:rsidR="00BB4192" w:rsidRPr="00BB4192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BB4192" w:rsidRPr="007F1C91" w:rsidRDefault="00BB4192" w:rsidP="000F73B6">
      <w:pPr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с)  </w:t>
      </w:r>
      <w:r>
        <w:rPr>
          <w:rFonts w:ascii="Times New Roman" w:hAnsi="Times New Roman"/>
          <w:sz w:val="24"/>
          <w:szCs w:val="24"/>
        </w:rPr>
        <w:t xml:space="preserve">Статистика показывает, что </w:t>
      </w:r>
      <w:r>
        <w:rPr>
          <w:rFonts w:ascii="Times New Roman" w:hAnsi="Times New Roman"/>
          <w:sz w:val="24"/>
          <w:szCs w:val="24"/>
          <w:lang w:val="kk-KZ"/>
        </w:rPr>
        <w:t>алкоголь</w:t>
      </w:r>
      <w:r>
        <w:rPr>
          <w:rFonts w:ascii="Times New Roman" w:hAnsi="Times New Roman"/>
          <w:sz w:val="24"/>
          <w:szCs w:val="24"/>
        </w:rPr>
        <w:t xml:space="preserve"> во время беременности увеличивает риск ее неблагоприятного завершения.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4D3" w:rsidRPr="00A044D3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18. а) </w:t>
      </w:r>
      <w:r w:rsidR="00A8311A" w:rsidRPr="002F6BD4">
        <w:rPr>
          <w:rFonts w:ascii="Times New Roman" w:hAnsi="Times New Roman"/>
          <w:sz w:val="24"/>
          <w:szCs w:val="24"/>
        </w:rPr>
        <w:t>Чем отличается бесполое размножение от полового?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EC7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Решите задачу.</w:t>
      </w:r>
    </w:p>
    <w:p w:rsidR="00EC7D19" w:rsidRDefault="00A8311A" w:rsidP="00EC7D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7D19">
        <w:rPr>
          <w:rFonts w:ascii="Times New Roman" w:hAnsi="Times New Roman"/>
          <w:sz w:val="24"/>
          <w:szCs w:val="24"/>
        </w:rPr>
        <w:t>Начали поиск родителей ребёнка с  4  группой крови. При проверке групп крови у родителей обнаружили, что в перв</w:t>
      </w:r>
      <w:r w:rsidR="00280682" w:rsidRPr="00EC7D19">
        <w:rPr>
          <w:rFonts w:ascii="Times New Roman" w:hAnsi="Times New Roman"/>
          <w:sz w:val="24"/>
          <w:szCs w:val="24"/>
        </w:rPr>
        <w:t>ой семье у отца  2 группа крови</w:t>
      </w:r>
      <w:r w:rsidRPr="00EC7D19">
        <w:rPr>
          <w:rFonts w:ascii="Times New Roman" w:hAnsi="Times New Roman"/>
          <w:sz w:val="24"/>
          <w:szCs w:val="24"/>
        </w:rPr>
        <w:t>,</w:t>
      </w:r>
      <w:r w:rsidR="00280682" w:rsidRPr="00EC7D19">
        <w:rPr>
          <w:rFonts w:ascii="Times New Roman" w:hAnsi="Times New Roman"/>
          <w:sz w:val="24"/>
          <w:szCs w:val="24"/>
        </w:rPr>
        <w:t xml:space="preserve"> </w:t>
      </w:r>
      <w:r w:rsidR="00EC7D19">
        <w:rPr>
          <w:rFonts w:ascii="Times New Roman" w:hAnsi="Times New Roman"/>
          <w:sz w:val="24"/>
          <w:szCs w:val="24"/>
        </w:rPr>
        <w:t>а у матери</w:t>
      </w:r>
      <w:r w:rsidRPr="00EC7D19">
        <w:rPr>
          <w:rFonts w:ascii="Times New Roman" w:hAnsi="Times New Roman"/>
          <w:sz w:val="24"/>
          <w:szCs w:val="24"/>
        </w:rPr>
        <w:t xml:space="preserve"> 3 группа крови. У второй семьи у отца 1  группа крови, а у матери 4  группа. Выясните</w:t>
      </w:r>
      <w:r w:rsidR="00280682" w:rsidRPr="00EC7D19">
        <w:rPr>
          <w:rFonts w:ascii="Times New Roman" w:hAnsi="Times New Roman"/>
          <w:sz w:val="24"/>
          <w:szCs w:val="24"/>
        </w:rPr>
        <w:t xml:space="preserve"> какая группа</w:t>
      </w:r>
      <w:r w:rsidR="00EC7D19" w:rsidRPr="00EC7D19">
        <w:rPr>
          <w:rFonts w:ascii="Times New Roman" w:hAnsi="Times New Roman"/>
          <w:sz w:val="24"/>
          <w:szCs w:val="24"/>
        </w:rPr>
        <w:t xml:space="preserve"> </w:t>
      </w:r>
      <w:r w:rsidR="00280682" w:rsidRPr="00EC7D19">
        <w:rPr>
          <w:rFonts w:ascii="Times New Roman" w:hAnsi="Times New Roman"/>
          <w:sz w:val="24"/>
          <w:szCs w:val="24"/>
        </w:rPr>
        <w:t xml:space="preserve">крови у родителей </w:t>
      </w:r>
      <w:r w:rsidRPr="00EC7D19">
        <w:rPr>
          <w:rFonts w:ascii="Times New Roman" w:hAnsi="Times New Roman"/>
          <w:sz w:val="24"/>
          <w:szCs w:val="24"/>
        </w:rPr>
        <w:t xml:space="preserve">ребёнка? </w:t>
      </w:r>
    </w:p>
    <w:p w:rsidR="00964077" w:rsidRPr="00EC7D19" w:rsidRDefault="00964077" w:rsidP="00EC7D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6BD4" w:rsidRPr="00280682" w:rsidRDefault="002F6BD4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A83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18 с) </w:t>
      </w:r>
      <w:r w:rsidR="00A8311A" w:rsidRPr="00A8311A">
        <w:rPr>
          <w:rFonts w:ascii="Times New Roman" w:hAnsi="Times New Roman"/>
          <w:sz w:val="24"/>
          <w:szCs w:val="24"/>
        </w:rPr>
        <w:t xml:space="preserve">При дыхании: 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А) в лёгких давлении снижается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В) в лёгких давление повышается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С) объём лёгких уменьшается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D) объём лёгких увеличивается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Е) давление в лёгких не меняется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F) диафрагма расслаблена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G) объём лёгких не меняется</w:t>
      </w:r>
    </w:p>
    <w:p w:rsidR="000F73B6" w:rsidRPr="007F1C91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0F73B6" w:rsidRPr="007F1C91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A8311A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19. а) </w:t>
      </w:r>
      <w:r w:rsidR="00A8311A" w:rsidRPr="002F6BD4">
        <w:rPr>
          <w:rFonts w:ascii="Times New Roman" w:hAnsi="Times New Roman"/>
          <w:sz w:val="24"/>
          <w:szCs w:val="24"/>
        </w:rPr>
        <w:t>Назовите органы мочеиспускания, изображенные на рисунке.</w:t>
      </w:r>
    </w:p>
    <w:p w:rsidR="00A8311A" w:rsidRPr="002F6BD4" w:rsidRDefault="002F6BD4" w:rsidP="002F6BD4">
      <w:pPr>
        <w:widowControl w:val="0"/>
        <w:tabs>
          <w:tab w:val="left" w:pos="728"/>
        </w:tabs>
        <w:autoSpaceDE w:val="0"/>
        <w:autoSpaceDN w:val="0"/>
        <w:spacing w:before="66" w:after="9" w:line="240" w:lineRule="auto"/>
        <w:ind w:left="372"/>
        <w:rPr>
          <w:sz w:val="24"/>
        </w:rPr>
      </w:pPr>
      <w:r w:rsidRPr="002539D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800" behindDoc="0" locked="0" layoutInCell="1" allowOverlap="1" wp14:anchorId="31031FB9" wp14:editId="5FE4D5E6">
            <wp:simplePos x="0" y="0"/>
            <wp:positionH relativeFrom="page">
              <wp:posOffset>1718945</wp:posOffset>
            </wp:positionH>
            <wp:positionV relativeFrom="paragraph">
              <wp:posOffset>115570</wp:posOffset>
            </wp:positionV>
            <wp:extent cx="4081780" cy="2208530"/>
            <wp:effectExtent l="0" t="0" r="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1A" w:rsidRPr="002F6BD4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140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2F6BD4" w:rsidRPr="002539D9" w:rsidTr="002F6BD4">
        <w:trPr>
          <w:trHeight w:val="2336"/>
        </w:trPr>
        <w:tc>
          <w:tcPr>
            <w:tcW w:w="9356" w:type="dxa"/>
          </w:tcPr>
          <w:p w:rsidR="002F6BD4" w:rsidRPr="00280682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F6BD4">
              <w:rPr>
                <w:lang w:val="ru-RU"/>
              </w:rPr>
              <w:t>Структура почек</w:t>
            </w:r>
            <w:r w:rsidRPr="00280682">
              <w:rPr>
                <w:lang w:val="ru-RU"/>
              </w:rPr>
              <w:t>:</w:t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539D9">
              <w:rPr>
                <w:lang w:val="ru-RU"/>
              </w:rPr>
              <w:t>А.</w:t>
            </w:r>
            <w:r w:rsidRPr="002539D9">
              <w:rPr>
                <w:u w:val="single"/>
                <w:lang w:val="ru-RU"/>
              </w:rPr>
              <w:tab/>
            </w:r>
            <w:r w:rsidRPr="002539D9">
              <w:rPr>
                <w:lang w:val="ru-RU"/>
              </w:rPr>
              <w:t>.</w:t>
            </w:r>
            <w:r w:rsidRPr="002539D9">
              <w:rPr>
                <w:lang w:val="kk-KZ"/>
              </w:rPr>
              <w:t>бүйрек в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spacing w:before="1"/>
              <w:rPr>
                <w:lang w:val="ru-RU"/>
              </w:rPr>
            </w:pPr>
            <w:r w:rsidRPr="002539D9">
              <w:rPr>
                <w:lang w:val="ru-RU"/>
              </w:rPr>
              <w:t>В.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539D9">
              <w:rPr>
                <w:lang w:val="ru-RU"/>
              </w:rPr>
              <w:t>С.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539D9">
              <w:rPr>
                <w:lang w:val="ru-RU"/>
              </w:rPr>
              <w:t>Д.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TableParagraph"/>
              <w:tabs>
                <w:tab w:val="left" w:pos="908"/>
              </w:tabs>
              <w:spacing w:line="256" w:lineRule="exact"/>
              <w:ind w:left="0"/>
              <w:jc w:val="right"/>
              <w:rPr>
                <w:sz w:val="24"/>
                <w:lang w:val="ru-RU"/>
              </w:rPr>
            </w:pPr>
            <w:r w:rsidRPr="002539D9">
              <w:rPr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</w:t>
            </w:r>
            <w:r w:rsidRPr="002539D9">
              <w:rPr>
                <w:bCs/>
                <w:sz w:val="24"/>
                <w:szCs w:val="24"/>
              </w:rPr>
              <w:sym w:font="Symbol" w:char="F05B"/>
            </w:r>
            <w:r w:rsidRPr="002539D9">
              <w:rPr>
                <w:bCs/>
                <w:sz w:val="24"/>
                <w:szCs w:val="24"/>
                <w:lang w:val="ru-RU"/>
              </w:rPr>
              <w:t>2</w:t>
            </w:r>
            <w:r w:rsidRPr="002539D9">
              <w:rPr>
                <w:bCs/>
                <w:sz w:val="24"/>
                <w:szCs w:val="24"/>
              </w:rPr>
              <w:sym w:font="Symbol" w:char="F05D"/>
            </w:r>
          </w:p>
        </w:tc>
      </w:tr>
    </w:tbl>
    <w:p w:rsidR="00A8311A" w:rsidRPr="002539D9" w:rsidRDefault="00A8311A" w:rsidP="00A8311A">
      <w:pPr>
        <w:rPr>
          <w:rFonts w:ascii="Times New Roman" w:hAnsi="Times New Roman"/>
          <w:sz w:val="24"/>
          <w:szCs w:val="24"/>
          <w:lang w:val="x-none"/>
        </w:rPr>
      </w:pPr>
    </w:p>
    <w:p w:rsidR="00A8311A" w:rsidRPr="002539D9" w:rsidRDefault="00A8311A" w:rsidP="00A8311A">
      <w:pPr>
        <w:ind w:firstLine="708"/>
        <w:rPr>
          <w:rFonts w:ascii="Times New Roman" w:hAnsi="Times New Roman"/>
          <w:sz w:val="24"/>
          <w:szCs w:val="24"/>
          <w:lang w:val="x-none"/>
        </w:rPr>
      </w:pPr>
    </w:p>
    <w:p w:rsidR="002F6BD4" w:rsidRPr="002F6BD4" w:rsidRDefault="00A8311A" w:rsidP="002F6BD4">
      <w:pPr>
        <w:pStyle w:val="a3"/>
        <w:rPr>
          <w:rFonts w:ascii="Times New Roman" w:hAnsi="Times New Roman"/>
          <w:bCs/>
          <w:sz w:val="24"/>
          <w:szCs w:val="24"/>
        </w:rPr>
      </w:pPr>
      <w:r w:rsidRPr="002539D9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</w:p>
    <w:p w:rsidR="00A8311A" w:rsidRPr="002F6BD4" w:rsidRDefault="00A8311A" w:rsidP="002F6BD4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 w:rsidRPr="002F6BD4">
        <w:rPr>
          <w:rFonts w:ascii="Times New Roman" w:hAnsi="Times New Roman"/>
          <w:sz w:val="24"/>
          <w:szCs w:val="24"/>
        </w:rPr>
        <w:t>19 b) Объясните значение выделительной системы  для организма.</w:t>
      </w:r>
    </w:p>
    <w:p w:rsidR="00A8311A" w:rsidRPr="002539D9" w:rsidRDefault="00A8311A" w:rsidP="00A8311A">
      <w:pPr>
        <w:rPr>
          <w:rFonts w:ascii="Times New Roman" w:hAnsi="Times New Roman"/>
          <w:sz w:val="24"/>
          <w:szCs w:val="24"/>
          <w:lang w:val="kk-KZ"/>
        </w:rPr>
      </w:pPr>
      <w:r w:rsidRPr="002539D9"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11A" w:rsidRPr="002539D9" w:rsidRDefault="00A8311A" w:rsidP="00A8311A">
      <w:pPr>
        <w:pStyle w:val="a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539D9">
        <w:rPr>
          <w:rFonts w:ascii="Times New Roman" w:hAnsi="Times New Roman"/>
          <w:bCs/>
          <w:sz w:val="24"/>
          <w:szCs w:val="24"/>
        </w:rPr>
        <w:sym w:font="Symbol" w:char="F05B"/>
      </w:r>
      <w:r w:rsidRPr="002539D9"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2539D9">
        <w:rPr>
          <w:rFonts w:ascii="Times New Roman" w:hAnsi="Times New Roman"/>
          <w:bCs/>
          <w:sz w:val="24"/>
          <w:szCs w:val="24"/>
        </w:rPr>
        <w:sym w:font="Symbol" w:char="F05D"/>
      </w:r>
    </w:p>
    <w:p w:rsidR="002F6BD4" w:rsidRPr="00280682" w:rsidRDefault="002F6BD4" w:rsidP="000F73B6">
      <w:pPr>
        <w:rPr>
          <w:sz w:val="21"/>
        </w:rPr>
      </w:pPr>
    </w:p>
    <w:p w:rsidR="002F6BD4" w:rsidRPr="00280682" w:rsidRDefault="002F6BD4" w:rsidP="000F73B6">
      <w:pPr>
        <w:rPr>
          <w:sz w:val="21"/>
        </w:rPr>
      </w:pPr>
    </w:p>
    <w:p w:rsidR="00964077" w:rsidRDefault="00964077" w:rsidP="000F73B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20. а) </w:t>
      </w:r>
      <w:r w:rsidR="00F20653" w:rsidRPr="00F20653">
        <w:rPr>
          <w:rFonts w:ascii="Times New Roman" w:hAnsi="Times New Roman"/>
          <w:color w:val="000000"/>
          <w:sz w:val="24"/>
          <w:szCs w:val="24"/>
          <w:lang w:val="kk-KZ"/>
        </w:rPr>
        <w:t xml:space="preserve">Выберите соответствие понятиями и выполняемыми функциями 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4077" w:rsidTr="00964077">
        <w:tc>
          <w:tcPr>
            <w:tcW w:w="3794" w:type="dxa"/>
          </w:tcPr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7033"/>
            </w:tblGrid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1.ядро 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>A) вещество, которое растворяет или переваривает что-либо</w:t>
                  </w:r>
                </w:p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лизосома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>B)  участвует в размножении клеток</w:t>
                  </w:r>
                </w:p>
              </w:tc>
            </w:tr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митохондрия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>C) участвует в синтезе белка из аминокислот</w:t>
                  </w:r>
                </w:p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рибосома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 xml:space="preserve">D) </w:t>
                  </w: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энергия, необходимая клетке, вырабатывается</w:t>
                  </w:r>
                </w:p>
              </w:tc>
            </w:tr>
          </w:tbl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64077" w:rsidRDefault="007F1C91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  <w:r w:rsidR="002F6BD4" w:rsidRPr="00280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  <w:r w:rsidR="002F6BD4" w:rsidRPr="00280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4_____________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</w:p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64077" w:rsidRDefault="00964077" w:rsidP="000F7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96862" w:rsidRPr="002F6BD4" w:rsidRDefault="00964077" w:rsidP="002F6BD4">
            <w:pPr>
              <w:rPr>
                <w:rFonts w:ascii="Times New Roman" w:hAnsi="Times New Roman"/>
                <w:sz w:val="24"/>
                <w:szCs w:val="24"/>
              </w:rPr>
            </w:pPr>
            <w:r w:rsidRPr="002F6BD4">
              <w:rPr>
                <w:rFonts w:ascii="Times New Roman" w:hAnsi="Times New Roman"/>
                <w:sz w:val="24"/>
                <w:szCs w:val="24"/>
              </w:rPr>
              <w:t>20  b) (</w:t>
            </w:r>
            <w:r w:rsidR="00D34B7C" w:rsidRPr="002F6BD4">
              <w:rPr>
                <w:rFonts w:ascii="Times New Roman" w:hAnsi="Times New Roman"/>
                <w:sz w:val="24"/>
                <w:szCs w:val="24"/>
              </w:rPr>
              <w:t>I</w:t>
            </w:r>
            <w:r w:rsidRPr="002F6BD4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296862" w:rsidRPr="002F6BD4">
              <w:rPr>
                <w:rFonts w:ascii="Times New Roman" w:hAnsi="Times New Roman"/>
                <w:sz w:val="24"/>
                <w:szCs w:val="24"/>
              </w:rPr>
              <w:t>Определите вещества, которые пассивно транспортируются через клеточную мембрану, и объясните, почему</w:t>
            </w:r>
          </w:p>
          <w:p w:rsidR="00964077" w:rsidRDefault="00296862" w:rsidP="002968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  <w:r w:rsidR="00D34B7C" w:rsidRPr="00D34B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64077" w:rsidTr="00964077">
        <w:trPr>
          <w:trHeight w:val="510"/>
        </w:trPr>
        <w:tc>
          <w:tcPr>
            <w:tcW w:w="5670" w:type="dxa"/>
            <w:vMerge w:val="restart"/>
            <w:hideMark/>
          </w:tcPr>
          <w:p w:rsidR="00964077" w:rsidRDefault="00964077" w:rsidP="000F7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</w:tc>
      </w:tr>
      <w:tr w:rsidR="00964077" w:rsidTr="00964077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296862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b) (</w:t>
      </w:r>
      <w:r w:rsidR="00D34B7C" w:rsidRPr="002F6BD4">
        <w:rPr>
          <w:rFonts w:ascii="Times New Roman" w:hAnsi="Times New Roman"/>
          <w:sz w:val="24"/>
          <w:szCs w:val="24"/>
        </w:rPr>
        <w:t>II</w:t>
      </w:r>
      <w:r w:rsidRPr="002F6BD4">
        <w:rPr>
          <w:rFonts w:ascii="Times New Roman" w:hAnsi="Times New Roman"/>
          <w:sz w:val="24"/>
          <w:szCs w:val="24"/>
        </w:rPr>
        <w:t>)</w:t>
      </w:r>
      <w:r w:rsidR="00F56F53" w:rsidRPr="002F6BD4">
        <w:rPr>
          <w:rFonts w:ascii="Times New Roman" w:hAnsi="Times New Roman"/>
          <w:sz w:val="24"/>
          <w:szCs w:val="24"/>
        </w:rPr>
        <w:t xml:space="preserve"> </w:t>
      </w:r>
      <w:r w:rsidR="00296862" w:rsidRPr="002F6BD4">
        <w:rPr>
          <w:rFonts w:ascii="Times New Roman" w:hAnsi="Times New Roman"/>
          <w:sz w:val="24"/>
          <w:szCs w:val="24"/>
        </w:rPr>
        <w:t>В чем разница между активным транспортом и пассивным транспортом?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</w:t>
      </w:r>
      <w:r w:rsidR="00D34B7C" w:rsidRPr="00D34B7C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</w:t>
      </w:r>
      <w:r w:rsidR="0027143B">
        <w:rPr>
          <w:rFonts w:ascii="Times New Roman" w:hAnsi="Times New Roman"/>
          <w:color w:val="000000"/>
          <w:sz w:val="24"/>
          <w:szCs w:val="24"/>
          <w:lang w:val="kk-KZ"/>
        </w:rPr>
        <w:t>________</w:t>
      </w:r>
    </w:p>
    <w:p w:rsidR="00964077" w:rsidRPr="00296862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296862"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 w:rsidR="002F6BD4" w:rsidRPr="00280682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296862"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296862" w:rsidRPr="002F6BD4" w:rsidRDefault="00D34B7C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b) (III</w:t>
      </w:r>
      <w:r w:rsidR="00964077" w:rsidRPr="002F6BD4">
        <w:rPr>
          <w:rFonts w:ascii="Times New Roman" w:hAnsi="Times New Roman"/>
          <w:sz w:val="24"/>
          <w:szCs w:val="24"/>
        </w:rPr>
        <w:t>)</w:t>
      </w:r>
      <w:r w:rsidRPr="002F6BD4">
        <w:rPr>
          <w:rFonts w:ascii="Times New Roman" w:hAnsi="Times New Roman"/>
          <w:sz w:val="24"/>
          <w:szCs w:val="24"/>
        </w:rPr>
        <w:t xml:space="preserve"> </w:t>
      </w:r>
      <w:r w:rsidR="00296862" w:rsidRPr="002F6BD4">
        <w:rPr>
          <w:rFonts w:ascii="Times New Roman" w:hAnsi="Times New Roman"/>
          <w:sz w:val="24"/>
          <w:szCs w:val="24"/>
        </w:rPr>
        <w:t>Особенность работы насоса «Натриево-калиевые ионные трубки».</w:t>
      </w:r>
    </w:p>
    <w:p w:rsidR="00964077" w:rsidRPr="002F6BD4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2F6BD4" w:rsidRPr="002F6BD4">
        <w:rPr>
          <w:rFonts w:ascii="Times New Roman" w:hAnsi="Times New Roman"/>
          <w:color w:val="000000"/>
          <w:sz w:val="24"/>
          <w:szCs w:val="24"/>
        </w:rPr>
        <w:t>__</w:t>
      </w:r>
    </w:p>
    <w:p w:rsidR="00964077" w:rsidRPr="002F6BD4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 w:rsidR="002F6BD4">
        <w:rPr>
          <w:rFonts w:ascii="Times New Roman" w:hAnsi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D34B7C" w:rsidRPr="002F6BD4" w:rsidRDefault="00D34B7C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24DA5" w:rsidRPr="002F6BD4" w:rsidRDefault="00824DA5">
      <w:pPr>
        <w:rPr>
          <w:lang w:val="en-US"/>
        </w:rPr>
      </w:pPr>
    </w:p>
    <w:sectPr w:rsidR="00824DA5" w:rsidRPr="002F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700"/>
    <w:multiLevelType w:val="hybridMultilevel"/>
    <w:tmpl w:val="CA8CF486"/>
    <w:lvl w:ilvl="0" w:tplc="C358A328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070A"/>
    <w:multiLevelType w:val="hybridMultilevel"/>
    <w:tmpl w:val="24400980"/>
    <w:lvl w:ilvl="0" w:tplc="A940A4DE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F4EEA"/>
    <w:multiLevelType w:val="hybridMultilevel"/>
    <w:tmpl w:val="FFFFFFFF"/>
    <w:lvl w:ilvl="0" w:tplc="50BE1866">
      <w:start w:val="1"/>
      <w:numFmt w:val="lowerRoman"/>
      <w:lvlText w:val="(%1)."/>
      <w:lvlJc w:val="left"/>
      <w:pPr>
        <w:ind w:left="718" w:hanging="34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57302496"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E2987B12">
      <w:numFmt w:val="bullet"/>
      <w:lvlText w:val="•"/>
      <w:lvlJc w:val="left"/>
      <w:pPr>
        <w:ind w:left="2653" w:hanging="346"/>
      </w:pPr>
      <w:rPr>
        <w:rFonts w:hint="default"/>
      </w:rPr>
    </w:lvl>
    <w:lvl w:ilvl="3" w:tplc="04B86EE6">
      <w:numFmt w:val="bullet"/>
      <w:lvlText w:val="•"/>
      <w:lvlJc w:val="left"/>
      <w:pPr>
        <w:ind w:left="3619" w:hanging="346"/>
      </w:pPr>
      <w:rPr>
        <w:rFonts w:hint="default"/>
      </w:rPr>
    </w:lvl>
    <w:lvl w:ilvl="4" w:tplc="D4F0AD30">
      <w:numFmt w:val="bullet"/>
      <w:lvlText w:val="•"/>
      <w:lvlJc w:val="left"/>
      <w:pPr>
        <w:ind w:left="4586" w:hanging="346"/>
      </w:pPr>
      <w:rPr>
        <w:rFonts w:hint="default"/>
      </w:rPr>
    </w:lvl>
    <w:lvl w:ilvl="5" w:tplc="BA4A1D74">
      <w:numFmt w:val="bullet"/>
      <w:lvlText w:val="•"/>
      <w:lvlJc w:val="left"/>
      <w:pPr>
        <w:ind w:left="5553" w:hanging="346"/>
      </w:pPr>
      <w:rPr>
        <w:rFonts w:hint="default"/>
      </w:rPr>
    </w:lvl>
    <w:lvl w:ilvl="6" w:tplc="4194537A">
      <w:numFmt w:val="bullet"/>
      <w:lvlText w:val="•"/>
      <w:lvlJc w:val="left"/>
      <w:pPr>
        <w:ind w:left="6519" w:hanging="346"/>
      </w:pPr>
      <w:rPr>
        <w:rFonts w:hint="default"/>
      </w:rPr>
    </w:lvl>
    <w:lvl w:ilvl="7" w:tplc="DDCA44A0">
      <w:numFmt w:val="bullet"/>
      <w:lvlText w:val="•"/>
      <w:lvlJc w:val="left"/>
      <w:pPr>
        <w:ind w:left="7486" w:hanging="346"/>
      </w:pPr>
      <w:rPr>
        <w:rFonts w:hint="default"/>
      </w:rPr>
    </w:lvl>
    <w:lvl w:ilvl="8" w:tplc="FB2A0298">
      <w:numFmt w:val="bullet"/>
      <w:lvlText w:val="•"/>
      <w:lvlJc w:val="left"/>
      <w:pPr>
        <w:ind w:left="8453" w:hanging="346"/>
      </w:pPr>
      <w:rPr>
        <w:rFonts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2"/>
    <w:rsid w:val="00005C19"/>
    <w:rsid w:val="000A4C18"/>
    <w:rsid w:val="000F73B6"/>
    <w:rsid w:val="00121CAE"/>
    <w:rsid w:val="00137476"/>
    <w:rsid w:val="0019479F"/>
    <w:rsid w:val="0027143B"/>
    <w:rsid w:val="00280682"/>
    <w:rsid w:val="00296862"/>
    <w:rsid w:val="002D0906"/>
    <w:rsid w:val="002E4F13"/>
    <w:rsid w:val="002F6BD4"/>
    <w:rsid w:val="00307472"/>
    <w:rsid w:val="00370846"/>
    <w:rsid w:val="003E284C"/>
    <w:rsid w:val="00420949"/>
    <w:rsid w:val="00456D83"/>
    <w:rsid w:val="004E43C8"/>
    <w:rsid w:val="00531E34"/>
    <w:rsid w:val="00583380"/>
    <w:rsid w:val="005A3EC4"/>
    <w:rsid w:val="005F35B2"/>
    <w:rsid w:val="00677794"/>
    <w:rsid w:val="007A2403"/>
    <w:rsid w:val="007F07A5"/>
    <w:rsid w:val="007F1C91"/>
    <w:rsid w:val="00824DA5"/>
    <w:rsid w:val="008C457B"/>
    <w:rsid w:val="00964077"/>
    <w:rsid w:val="00992202"/>
    <w:rsid w:val="009A5E93"/>
    <w:rsid w:val="00A044D3"/>
    <w:rsid w:val="00A04FAF"/>
    <w:rsid w:val="00A8311A"/>
    <w:rsid w:val="00B63DC7"/>
    <w:rsid w:val="00BB2DD9"/>
    <w:rsid w:val="00BB4192"/>
    <w:rsid w:val="00C2532C"/>
    <w:rsid w:val="00C25A04"/>
    <w:rsid w:val="00CC2E4D"/>
    <w:rsid w:val="00D34B7C"/>
    <w:rsid w:val="00DF67E2"/>
    <w:rsid w:val="00E17CA9"/>
    <w:rsid w:val="00E33570"/>
    <w:rsid w:val="00EC7D19"/>
    <w:rsid w:val="00F0096C"/>
    <w:rsid w:val="00F20653"/>
    <w:rsid w:val="00F56F53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0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64077"/>
    <w:rPr>
      <w:lang w:val="x-none"/>
    </w:rPr>
  </w:style>
  <w:style w:type="paragraph" w:styleId="a5">
    <w:name w:val="List Paragraph"/>
    <w:basedOn w:val="a"/>
    <w:link w:val="a4"/>
    <w:uiPriority w:val="99"/>
    <w:qFormat/>
    <w:rsid w:val="0096407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hps">
    <w:name w:val="hps"/>
    <w:basedOn w:val="a0"/>
    <w:rsid w:val="00964077"/>
  </w:style>
  <w:style w:type="paragraph" w:styleId="a6">
    <w:name w:val="Balloon Text"/>
    <w:basedOn w:val="a"/>
    <w:link w:val="a7"/>
    <w:uiPriority w:val="99"/>
    <w:semiHidden/>
    <w:unhideWhenUsed/>
    <w:rsid w:val="0096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07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531E34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4E43C8"/>
  </w:style>
  <w:style w:type="paragraph" w:styleId="a8">
    <w:name w:val="Body Text"/>
    <w:basedOn w:val="a"/>
    <w:link w:val="a9"/>
    <w:uiPriority w:val="99"/>
    <w:rsid w:val="00A83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A831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A831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0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64077"/>
    <w:rPr>
      <w:lang w:val="x-none"/>
    </w:rPr>
  </w:style>
  <w:style w:type="paragraph" w:styleId="a5">
    <w:name w:val="List Paragraph"/>
    <w:basedOn w:val="a"/>
    <w:link w:val="a4"/>
    <w:uiPriority w:val="99"/>
    <w:qFormat/>
    <w:rsid w:val="0096407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hps">
    <w:name w:val="hps"/>
    <w:basedOn w:val="a0"/>
    <w:rsid w:val="00964077"/>
  </w:style>
  <w:style w:type="paragraph" w:styleId="a6">
    <w:name w:val="Balloon Text"/>
    <w:basedOn w:val="a"/>
    <w:link w:val="a7"/>
    <w:uiPriority w:val="99"/>
    <w:semiHidden/>
    <w:unhideWhenUsed/>
    <w:rsid w:val="0096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07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531E34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4E43C8"/>
  </w:style>
  <w:style w:type="paragraph" w:styleId="a8">
    <w:name w:val="Body Text"/>
    <w:basedOn w:val="a"/>
    <w:link w:val="a9"/>
    <w:uiPriority w:val="99"/>
    <w:rsid w:val="00A83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A831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A831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B163-72AD-4EDA-9FF0-66EEC259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Самал</cp:lastModifiedBy>
  <cp:revision>43</cp:revision>
  <cp:lastPrinted>2023-04-18T13:05:00Z</cp:lastPrinted>
  <dcterms:created xsi:type="dcterms:W3CDTF">2021-03-28T09:10:00Z</dcterms:created>
  <dcterms:modified xsi:type="dcterms:W3CDTF">2024-04-02T11:12:00Z</dcterms:modified>
</cp:coreProperties>
</file>